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665F" w14:textId="050413BF" w:rsidR="00DB6AFC" w:rsidRPr="00CF3D33" w:rsidRDefault="00DB6AFC" w:rsidP="00CB7359">
      <w:pPr>
        <w:pStyle w:val="EnvelopeAddress"/>
        <w:spacing w:after="0"/>
        <w:jc w:val="center"/>
        <w:rPr>
          <w:rFonts w:ascii="StobiSerif Regular" w:hAnsi="StobiSerif Regular"/>
          <w:sz w:val="20"/>
        </w:rPr>
      </w:pPr>
      <w:r w:rsidRPr="00CF3D33">
        <w:rPr>
          <w:rFonts w:ascii="StobiSerif Regular" w:hAnsi="StobiSerif Regular"/>
          <w:noProof/>
          <w:sz w:val="20"/>
        </w:rPr>
        <w:drawing>
          <wp:inline distT="0" distB="0" distL="0" distR="0" wp14:anchorId="632B0996" wp14:editId="55B53BF0">
            <wp:extent cx="2933700" cy="1371600"/>
            <wp:effectExtent l="0" t="0" r="0" b="0"/>
            <wp:docPr id="11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50926" w14:textId="6F489FDC" w:rsidR="00C975A0" w:rsidRPr="00CF3D33" w:rsidRDefault="00C975A0" w:rsidP="00CB7359">
      <w:pPr>
        <w:suppressAutoHyphens w:val="0"/>
        <w:rPr>
          <w:rFonts w:ascii="StobiSerif Regular" w:eastAsia="Calibri" w:hAnsi="StobiSerif Regular"/>
          <w:sz w:val="20"/>
          <w:szCs w:val="20"/>
          <w:lang w:eastAsia="en-US"/>
        </w:rPr>
      </w:pP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>Врз основа на член 17</w:t>
      </w:r>
      <w:r w:rsidR="006752FC" w:rsidRPr="00CF3D33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</w:t>
      </w:r>
      <w:r w:rsidR="006752FC" w:rsidRPr="00CF3D33">
        <w:rPr>
          <w:rFonts w:ascii="StobiSerif Regular" w:eastAsia="Calibri" w:hAnsi="StobiSerif Regular"/>
          <w:sz w:val="20"/>
          <w:szCs w:val="20"/>
          <w:lang w:eastAsia="en-US"/>
        </w:rPr>
        <w:t>и</w:t>
      </w: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 xml:space="preserve"> член 17- а став 1 од Законот за јавните претпријатија („Службен весник на Република Македонија“ бр.38/96, 6/2002, 40/2003, 49/2006, 22/2007, 83/2009, 97/2010, 6/2012, 119/2013, 41/2014, 138/2014, 25/2015, 61/2015, 39/2016, 64/2018, 35/2019 и „Службен весник на Република Северна Македонија” бр.275/2019, 89/2022 и 274/2022), член </w:t>
      </w:r>
      <w:r w:rsidR="007A14FD" w:rsidRPr="00CF3D33">
        <w:rPr>
          <w:rFonts w:ascii="StobiSerif Regular" w:eastAsia="Calibri" w:hAnsi="StobiSerif Regular"/>
          <w:sz w:val="20"/>
          <w:szCs w:val="20"/>
          <w:lang w:eastAsia="en-US"/>
        </w:rPr>
        <w:t>15</w:t>
      </w:r>
      <w:r w:rsidR="007959EA" w:rsidRPr="00CF3D33">
        <w:rPr>
          <w:rFonts w:ascii="StobiSerif Regular" w:eastAsia="Calibri" w:hAnsi="StobiSerif Regular"/>
          <w:sz w:val="20"/>
          <w:szCs w:val="20"/>
          <w:lang w:eastAsia="en-US"/>
        </w:rPr>
        <w:t xml:space="preserve"> </w:t>
      </w: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>и член</w:t>
      </w:r>
      <w:r w:rsidR="007A14FD" w:rsidRPr="00CF3D33">
        <w:rPr>
          <w:rFonts w:ascii="StobiSerif Regular" w:eastAsia="Calibri" w:hAnsi="StobiSerif Regular"/>
          <w:sz w:val="20"/>
          <w:szCs w:val="20"/>
          <w:lang w:eastAsia="en-US"/>
        </w:rPr>
        <w:t xml:space="preserve"> 17</w:t>
      </w:r>
      <w:r w:rsidR="007959EA" w:rsidRPr="00CF3D33">
        <w:rPr>
          <w:rFonts w:ascii="StobiSerif Regular" w:eastAsia="Calibri" w:hAnsi="StobiSerif Regular"/>
          <w:sz w:val="20"/>
          <w:szCs w:val="20"/>
          <w:lang w:eastAsia="en-US"/>
        </w:rPr>
        <w:t xml:space="preserve"> -</w:t>
      </w: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 xml:space="preserve">а од Статутот на </w:t>
      </w:r>
      <w:bookmarkStart w:id="0" w:name="_Hlk130890764"/>
      <w:bookmarkStart w:id="1" w:name="_Hlk145589967"/>
      <w:r w:rsidRPr="00CF3D33">
        <w:rPr>
          <w:rFonts w:ascii="StobiSerif Regular" w:hAnsi="StobiSerif Regular" w:cs="Arial"/>
          <w:sz w:val="20"/>
          <w:szCs w:val="20"/>
          <w:lang w:eastAsia="mk-MK"/>
        </w:rPr>
        <w:t>Ј</w:t>
      </w:r>
      <w:r w:rsidR="007959EA" w:rsidRPr="00CF3D33">
        <w:rPr>
          <w:rFonts w:ascii="StobiSerif Regular" w:hAnsi="StobiSerif Regular" w:cs="Arial"/>
          <w:sz w:val="20"/>
          <w:szCs w:val="20"/>
          <w:lang w:eastAsia="mk-MK"/>
        </w:rPr>
        <w:t>авното претпријатие</w:t>
      </w:r>
      <w:bookmarkEnd w:id="0"/>
      <w:r w:rsidR="00BE08A2" w:rsidRPr="00CF3D33">
        <w:rPr>
          <w:rFonts w:ascii="StobiSerif Regular" w:hAnsi="StobiSerif Regular" w:cs="Arial"/>
          <w:sz w:val="20"/>
          <w:szCs w:val="20"/>
          <w:lang w:val="en-US" w:eastAsia="mk-MK"/>
        </w:rPr>
        <w:t xml:space="preserve"> </w:t>
      </w:r>
      <w:r w:rsidR="00BE08A2" w:rsidRPr="00CF3D33">
        <w:rPr>
          <w:rFonts w:ascii="StobiSerif Regular" w:hAnsi="StobiSerif Regular" w:cs="Arial"/>
          <w:sz w:val="20"/>
          <w:szCs w:val="20"/>
          <w:lang w:eastAsia="mk-MK"/>
        </w:rPr>
        <w:t xml:space="preserve">за </w:t>
      </w:r>
      <w:r w:rsidR="007A14FD" w:rsidRPr="00CF3D33">
        <w:rPr>
          <w:rFonts w:ascii="StobiSerif Regular" w:hAnsi="StobiSerif Regular" w:cs="Arial"/>
          <w:sz w:val="20"/>
          <w:szCs w:val="20"/>
          <w:lang w:eastAsia="mk-MK"/>
        </w:rPr>
        <w:t xml:space="preserve">водостопанство „Лисиче“ – Велес, бр. </w:t>
      </w:r>
      <w:bookmarkEnd w:id="1"/>
      <w:r w:rsidR="007A14FD" w:rsidRPr="00CF3D33">
        <w:rPr>
          <w:rFonts w:ascii="StobiSerif Regular" w:hAnsi="StobiSerif Regular" w:cs="Arial"/>
          <w:sz w:val="20"/>
          <w:szCs w:val="20"/>
          <w:lang w:eastAsia="mk-MK"/>
        </w:rPr>
        <w:t xml:space="preserve">01-66/2001 од 30.10.2001, бр.02-12/1 од 15.1.2004 година, бр.02-277/3 од 30.8.2004 година, бр.01-176/9 од 16.11.2007 година,  бр.02-12/14 од 13.1.2015 година, бр.01-220/1 од 21.4.2015 година, бр.01-220/2 од 16.9.2015 година и бр.02-322/9 од 20.7.2022 година </w:t>
      </w: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>и Правилникот</w:t>
      </w:r>
      <w:r w:rsidRPr="00CF3D33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</w:t>
      </w: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>за формата и содржината на јавниот повик, начинот на поднесување на пријавата, обрасците за пријавување, начинот на бодување и селекција на кандидатите и други прашања во врска со спроведувањето на постапката за именување и разрешување на членови на управен, односно надзорен одбор на јавните претпријатија („Службен весник на Република Северна Македонија“бр.283/2022)</w:t>
      </w:r>
      <w:r w:rsidRPr="00CF3D33">
        <w:rPr>
          <w:rFonts w:ascii="StobiSerif Regular" w:eastAsia="TimesNewRomanPSMT" w:hAnsi="StobiSerif Regular" w:cs="TimesNewRomanPSMT"/>
          <w:sz w:val="20"/>
          <w:szCs w:val="20"/>
          <w:lang w:eastAsia="en-US"/>
        </w:rPr>
        <w:t xml:space="preserve">, </w:t>
      </w: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 xml:space="preserve">Владата на Република Северна Македонија </w:t>
      </w:r>
      <w:r w:rsidR="00FE18AA" w:rsidRPr="00CF3D33">
        <w:rPr>
          <w:rFonts w:ascii="StobiSerif Regular" w:eastAsia="Calibri" w:hAnsi="StobiSerif Regular"/>
          <w:sz w:val="20"/>
          <w:szCs w:val="20"/>
          <w:lang w:eastAsia="en-US"/>
        </w:rPr>
        <w:t>распишува</w:t>
      </w: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 xml:space="preserve">: </w:t>
      </w:r>
    </w:p>
    <w:p w14:paraId="483FBFFE" w14:textId="77777777" w:rsidR="00A25805" w:rsidRPr="00CF3D33" w:rsidRDefault="00A25805" w:rsidP="00CB7359">
      <w:pPr>
        <w:suppressAutoHyphens w:val="0"/>
        <w:jc w:val="center"/>
        <w:rPr>
          <w:rFonts w:ascii="StobiSerif Regular" w:eastAsia="Calibri" w:hAnsi="StobiSerif Regular"/>
          <w:sz w:val="20"/>
          <w:szCs w:val="20"/>
          <w:lang w:eastAsia="en-US"/>
        </w:rPr>
      </w:pPr>
    </w:p>
    <w:p w14:paraId="1BA671EC" w14:textId="21647BDE" w:rsidR="00C975A0" w:rsidRPr="00CF3D33" w:rsidRDefault="00C975A0" w:rsidP="00CB7359">
      <w:pPr>
        <w:suppressAutoHyphens w:val="0"/>
        <w:jc w:val="center"/>
        <w:rPr>
          <w:rFonts w:ascii="StobiSerif Regular" w:eastAsia="Calibri" w:hAnsi="StobiSerif Regular"/>
          <w:sz w:val="20"/>
          <w:szCs w:val="20"/>
          <w:lang w:eastAsia="en-US"/>
        </w:rPr>
      </w:pP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>Ј</w:t>
      </w:r>
      <w:r w:rsidRPr="00CF3D33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</w:t>
      </w: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>А</w:t>
      </w:r>
      <w:r w:rsidRPr="00CF3D33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</w:t>
      </w: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>В</w:t>
      </w:r>
      <w:r w:rsidRPr="00CF3D33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</w:t>
      </w: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>Е</w:t>
      </w:r>
      <w:r w:rsidRPr="00CF3D33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</w:t>
      </w: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>Н</w:t>
      </w:r>
      <w:r w:rsidRPr="00CF3D33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</w:t>
      </w:r>
      <w:r w:rsidR="002A7BA5" w:rsidRPr="00CF3D33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</w:t>
      </w: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 xml:space="preserve"> П О В И К </w:t>
      </w:r>
      <w:bookmarkStart w:id="2" w:name="_Hlk145318037"/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>Бр.</w:t>
      </w:r>
      <w:r w:rsidR="00C9203A">
        <w:rPr>
          <w:rFonts w:ascii="StobiSerif Regular" w:eastAsia="Calibri" w:hAnsi="StobiSerif Regular"/>
          <w:sz w:val="20"/>
          <w:szCs w:val="20"/>
          <w:lang w:eastAsia="en-US"/>
        </w:rPr>
        <w:t>15</w:t>
      </w: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>/2023</w:t>
      </w:r>
    </w:p>
    <w:bookmarkEnd w:id="2"/>
    <w:p w14:paraId="5B6D1EBC" w14:textId="76B50F18" w:rsidR="00C975A0" w:rsidRPr="00CF3D33" w:rsidRDefault="00C975A0" w:rsidP="00CB7359">
      <w:pPr>
        <w:jc w:val="center"/>
        <w:rPr>
          <w:rFonts w:ascii="StobiSerif Regular" w:hAnsi="StobiSerif Regular"/>
          <w:sz w:val="20"/>
          <w:szCs w:val="20"/>
          <w:lang w:val="ru-RU"/>
        </w:rPr>
      </w:pPr>
      <w:r w:rsidRPr="00CF3D33">
        <w:rPr>
          <w:rFonts w:ascii="StobiSerif Regular" w:hAnsi="StobiSerif Regular"/>
          <w:sz w:val="20"/>
          <w:szCs w:val="20"/>
          <w:lang w:val="ru-RU"/>
        </w:rPr>
        <w:t xml:space="preserve">за пријавување на заинтересирани лица за именување на </w:t>
      </w:r>
      <w:r w:rsidR="007A14FD" w:rsidRPr="00CF3D33">
        <w:rPr>
          <w:rFonts w:ascii="StobiSerif Regular" w:hAnsi="StobiSerif Regular"/>
          <w:sz w:val="20"/>
          <w:szCs w:val="20"/>
          <w:lang w:val="ru-RU"/>
        </w:rPr>
        <w:t>2</w:t>
      </w:r>
      <w:r w:rsidRPr="00CF3D33">
        <w:rPr>
          <w:rFonts w:ascii="StobiSerif Regular" w:hAnsi="StobiSerif Regular"/>
          <w:sz w:val="20"/>
          <w:szCs w:val="20"/>
          <w:lang w:val="ru-RU"/>
        </w:rPr>
        <w:t xml:space="preserve"> (</w:t>
      </w:r>
      <w:r w:rsidR="007A14FD" w:rsidRPr="00CF3D33">
        <w:rPr>
          <w:rFonts w:ascii="StobiSerif Regular" w:hAnsi="StobiSerif Regular"/>
          <w:sz w:val="20"/>
          <w:szCs w:val="20"/>
          <w:lang w:val="ru-RU"/>
        </w:rPr>
        <w:t>два</w:t>
      </w:r>
      <w:r w:rsidR="007959EA" w:rsidRPr="00CF3D33">
        <w:rPr>
          <w:rFonts w:ascii="StobiSerif Regular" w:hAnsi="StobiSerif Regular"/>
          <w:sz w:val="20"/>
          <w:szCs w:val="20"/>
        </w:rPr>
        <w:t>)</w:t>
      </w:r>
      <w:r w:rsidRPr="00CF3D33">
        <w:rPr>
          <w:rFonts w:ascii="StobiSerif Regular" w:hAnsi="StobiSerif Regular"/>
          <w:sz w:val="20"/>
          <w:szCs w:val="20"/>
          <w:lang w:val="ru-RU"/>
        </w:rPr>
        <w:t xml:space="preserve"> члена на </w:t>
      </w:r>
    </w:p>
    <w:p w14:paraId="4450079A" w14:textId="319361F4" w:rsidR="007A14FD" w:rsidRPr="00CF3D33" w:rsidRDefault="00C975A0" w:rsidP="00CB7359">
      <w:pPr>
        <w:jc w:val="center"/>
        <w:rPr>
          <w:rFonts w:ascii="StobiSerif Regular" w:eastAsia="TimesNewRomanPSMT" w:hAnsi="StobiSerif Regular" w:cs="TimesNewRomanPSMT"/>
          <w:sz w:val="20"/>
          <w:szCs w:val="20"/>
          <w:lang w:eastAsia="en-US"/>
        </w:rPr>
      </w:pPr>
      <w:r w:rsidRPr="00CF3D33">
        <w:rPr>
          <w:rFonts w:ascii="StobiSerif Regular" w:hAnsi="StobiSerif Regular"/>
          <w:sz w:val="20"/>
          <w:szCs w:val="20"/>
          <w:lang w:val="ru-RU"/>
        </w:rPr>
        <w:t xml:space="preserve">Управниот одбор на </w:t>
      </w:r>
      <w:bookmarkStart w:id="3" w:name="_Hlk152834075"/>
      <w:r w:rsidR="00BE08A2" w:rsidRPr="00CF3D33">
        <w:rPr>
          <w:rFonts w:ascii="StobiSerif Regular" w:hAnsi="StobiSerif Regular"/>
          <w:sz w:val="20"/>
          <w:szCs w:val="20"/>
          <w:lang w:val="ru-RU"/>
        </w:rPr>
        <w:t xml:space="preserve">Јавното претпријатие за </w:t>
      </w:r>
      <w:r w:rsidR="007A14FD" w:rsidRPr="00CF3D33">
        <w:rPr>
          <w:rFonts w:ascii="StobiSerif Regular" w:hAnsi="StobiSerif Regular" w:cs="Arial"/>
          <w:sz w:val="20"/>
          <w:szCs w:val="20"/>
          <w:lang w:eastAsia="mk-MK"/>
        </w:rPr>
        <w:t>водостопанство „Лисиче“ – Велес</w:t>
      </w:r>
      <w:r w:rsidR="007A14FD" w:rsidRPr="00CF3D33">
        <w:rPr>
          <w:rFonts w:ascii="StobiSerif Regular" w:eastAsia="TimesNewRomanPSMT" w:hAnsi="StobiSerif Regular" w:cs="TimesNewRomanPSMT"/>
          <w:sz w:val="20"/>
          <w:szCs w:val="20"/>
          <w:lang w:eastAsia="en-US"/>
        </w:rPr>
        <w:t xml:space="preserve"> </w:t>
      </w:r>
      <w:bookmarkEnd w:id="3"/>
    </w:p>
    <w:p w14:paraId="3FCDAD04" w14:textId="77777777" w:rsidR="007A14FD" w:rsidRPr="00CF3D33" w:rsidRDefault="007A14FD" w:rsidP="00CB7359">
      <w:pPr>
        <w:jc w:val="center"/>
        <w:rPr>
          <w:rFonts w:ascii="StobiSerif Regular" w:eastAsia="TimesNewRomanPSMT" w:hAnsi="StobiSerif Regular" w:cs="TimesNewRomanPSMT"/>
          <w:sz w:val="20"/>
          <w:szCs w:val="20"/>
          <w:lang w:eastAsia="en-US"/>
        </w:rPr>
      </w:pPr>
    </w:p>
    <w:p w14:paraId="64813413" w14:textId="25850FBC" w:rsidR="00C975A0" w:rsidRPr="00CF3D33" w:rsidRDefault="00C975A0" w:rsidP="00CB7359">
      <w:pPr>
        <w:pStyle w:val="ListParagraph"/>
        <w:numPr>
          <w:ilvl w:val="0"/>
          <w:numId w:val="12"/>
        </w:numPr>
        <w:spacing w:after="0" w:line="240" w:lineRule="auto"/>
        <w:ind w:left="0"/>
        <w:rPr>
          <w:rFonts w:ascii="StobiSerif Regular" w:hAnsi="StobiSerif Regular"/>
          <w:sz w:val="20"/>
          <w:szCs w:val="20"/>
          <w:lang w:val="ru-RU"/>
        </w:rPr>
      </w:pPr>
      <w:r w:rsidRPr="00CF3D33">
        <w:rPr>
          <w:rFonts w:ascii="StobiSerif Regular" w:eastAsia="TimesNewRomanPSMT" w:hAnsi="StobiSerif Regular" w:cs="TimesNewRomanPSMT"/>
          <w:sz w:val="20"/>
          <w:szCs w:val="20"/>
        </w:rPr>
        <w:t xml:space="preserve">Владата на Република Северна Македонија на предлог на генералниот секретар, објавува </w:t>
      </w:r>
      <w:bookmarkStart w:id="4" w:name="_Hlk109046647"/>
      <w:r w:rsidRPr="00CF3D33">
        <w:rPr>
          <w:rFonts w:ascii="StobiSerif Regular" w:eastAsia="TimesNewRomanPSMT" w:hAnsi="StobiSerif Regular" w:cs="TimesNewRomanPSMT"/>
          <w:sz w:val="20"/>
          <w:szCs w:val="20"/>
        </w:rPr>
        <w:t xml:space="preserve">Јавен повик </w:t>
      </w:r>
      <w:bookmarkEnd w:id="4"/>
      <w:r w:rsidRPr="00CF3D33">
        <w:rPr>
          <w:rFonts w:ascii="StobiSerif Regular" w:hAnsi="StobiSerif Regular"/>
          <w:sz w:val="20"/>
          <w:szCs w:val="20"/>
          <w:lang w:val="ru-RU"/>
        </w:rPr>
        <w:t xml:space="preserve">за пријавување на заинтересирани лица за именување </w:t>
      </w:r>
      <w:r w:rsidR="007A14FD" w:rsidRPr="00CF3D33">
        <w:rPr>
          <w:rFonts w:ascii="StobiSerif Regular" w:hAnsi="StobiSerif Regular"/>
          <w:sz w:val="20"/>
          <w:szCs w:val="20"/>
          <w:lang w:val="ru-RU"/>
        </w:rPr>
        <w:t>на 2 (два) члена на Управниот одбор на Јавното претпријатие за водостопанство „Лисиче“ – Велес</w:t>
      </w:r>
      <w:r w:rsidRPr="00CF3D33">
        <w:rPr>
          <w:rFonts w:ascii="StobiSerif Regular" w:hAnsi="StobiSerif Regular"/>
          <w:sz w:val="20"/>
          <w:szCs w:val="20"/>
          <w:lang w:val="ru-RU"/>
        </w:rPr>
        <w:t>, со мандатот од четири години, со право на уште еден последователен мандат.</w:t>
      </w:r>
    </w:p>
    <w:p w14:paraId="78B6C577" w14:textId="77777777" w:rsidR="0069591D" w:rsidRPr="00CF3D33" w:rsidRDefault="0069591D" w:rsidP="00CB7359">
      <w:pPr>
        <w:ind w:hanging="360"/>
        <w:contextualSpacing/>
        <w:rPr>
          <w:rFonts w:ascii="StobiSerif Regular" w:eastAsia="Calibri" w:hAnsi="StobiSerif Regular"/>
          <w:sz w:val="20"/>
          <w:szCs w:val="20"/>
          <w:lang w:val="ru-RU" w:eastAsia="en-US"/>
        </w:rPr>
      </w:pPr>
    </w:p>
    <w:p w14:paraId="2D3455BB" w14:textId="77777777" w:rsidR="007A14FD" w:rsidRPr="00CF3D33" w:rsidRDefault="001F0A24" w:rsidP="00CB7359">
      <w:pPr>
        <w:numPr>
          <w:ilvl w:val="0"/>
          <w:numId w:val="4"/>
        </w:numPr>
        <w:suppressAutoHyphens w:val="0"/>
        <w:ind w:left="0"/>
        <w:rPr>
          <w:rFonts w:ascii="StobiSerif Regular" w:hAnsi="StobiSerif Regular" w:cs="Arial"/>
          <w:sz w:val="20"/>
          <w:szCs w:val="20"/>
          <w:lang w:eastAsia="mk-MK"/>
        </w:rPr>
      </w:pPr>
      <w:r w:rsidRPr="00CF3D33">
        <w:rPr>
          <w:rFonts w:ascii="StobiSerif Regular" w:hAnsi="StobiSerif Regular" w:cs="Arial"/>
          <w:sz w:val="20"/>
          <w:szCs w:val="20"/>
          <w:lang w:eastAsia="mk-MK"/>
        </w:rPr>
        <w:t>Назив на јавното претпријатие:</w:t>
      </w:r>
      <w:r w:rsidRPr="00CF3D33">
        <w:rPr>
          <w:rFonts w:ascii="StobiSerif Regular" w:hAnsi="StobiSerif Regular"/>
          <w:sz w:val="20"/>
          <w:szCs w:val="20"/>
        </w:rPr>
        <w:t xml:space="preserve"> </w:t>
      </w:r>
      <w:r w:rsidRPr="00CF3D33">
        <w:rPr>
          <w:rFonts w:ascii="StobiSerif Regular" w:hAnsi="StobiSerif Regular" w:cs="Arial"/>
          <w:sz w:val="20"/>
          <w:szCs w:val="20"/>
          <w:lang w:eastAsia="mk-MK"/>
        </w:rPr>
        <w:t>Јавно претпријатие</w:t>
      </w:r>
      <w:r w:rsidR="00D85931" w:rsidRPr="00CF3D33">
        <w:rPr>
          <w:rFonts w:ascii="StobiSerif Regular" w:hAnsi="StobiSerif Regular" w:cs="Arial"/>
          <w:sz w:val="20"/>
          <w:szCs w:val="20"/>
          <w:lang w:eastAsia="mk-MK"/>
        </w:rPr>
        <w:t xml:space="preserve"> </w:t>
      </w:r>
      <w:r w:rsidR="007A14FD" w:rsidRPr="00CF3D33">
        <w:rPr>
          <w:rFonts w:ascii="StobiSerif Regular" w:hAnsi="StobiSerif Regular" w:cs="Arial"/>
          <w:sz w:val="20"/>
          <w:szCs w:val="20"/>
          <w:lang w:eastAsia="mk-MK"/>
        </w:rPr>
        <w:t>за водостопанство „Лисиче“ – Велес</w:t>
      </w:r>
    </w:p>
    <w:p w14:paraId="5B79DBBE" w14:textId="34CA8990" w:rsidR="001F0A24" w:rsidRPr="00CF3D33" w:rsidRDefault="001F0A24" w:rsidP="00CB7359">
      <w:pPr>
        <w:numPr>
          <w:ilvl w:val="0"/>
          <w:numId w:val="4"/>
        </w:numPr>
        <w:suppressAutoHyphens w:val="0"/>
        <w:ind w:left="0"/>
        <w:rPr>
          <w:rFonts w:ascii="StobiSerif Regular" w:hAnsi="StobiSerif Regular" w:cs="Arial"/>
          <w:sz w:val="20"/>
          <w:szCs w:val="20"/>
          <w:lang w:eastAsia="mk-MK"/>
        </w:rPr>
      </w:pPr>
      <w:r w:rsidRPr="00CF3D33">
        <w:rPr>
          <w:rFonts w:ascii="StobiSerif Regular" w:hAnsi="StobiSerif Regular" w:cs="Arial"/>
          <w:sz w:val="20"/>
          <w:szCs w:val="20"/>
          <w:lang w:eastAsia="mk-MK"/>
        </w:rPr>
        <w:t>Шифра и д</w:t>
      </w:r>
      <w:r w:rsidR="00C975A0" w:rsidRPr="00CF3D33">
        <w:rPr>
          <w:rFonts w:ascii="StobiSerif Regular" w:hAnsi="StobiSerif Regular" w:cs="Arial"/>
          <w:sz w:val="20"/>
          <w:szCs w:val="20"/>
          <w:lang w:eastAsia="mk-MK"/>
        </w:rPr>
        <w:t xml:space="preserve">ејност на </w:t>
      </w:r>
      <w:r w:rsidR="007A14FD"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Јавното претпријатие за водостопанство „Лисиче“ – Велес, </w:t>
      </w:r>
      <w:r w:rsidRPr="00CF3D33">
        <w:rPr>
          <w:rFonts w:ascii="StobiSerif Regular" w:hAnsi="StobiSerif Regular" w:cs="Arial"/>
          <w:sz w:val="20"/>
          <w:szCs w:val="20"/>
          <w:lang w:eastAsia="mk-MK"/>
        </w:rPr>
        <w:t>според Националната класификација на дејности (НКД) е:</w:t>
      </w:r>
    </w:p>
    <w:p w14:paraId="4380976F" w14:textId="77777777" w:rsidR="007A14FD" w:rsidRPr="00CF3D33" w:rsidRDefault="007A14FD" w:rsidP="00CB7359">
      <w:pPr>
        <w:suppressAutoHyphens w:val="0"/>
        <w:rPr>
          <w:rFonts w:ascii="StobiSerif Regular" w:hAnsi="StobiSerif Regular" w:cs="Arial"/>
          <w:sz w:val="20"/>
          <w:szCs w:val="20"/>
          <w:lang w:eastAsia="mk-MK"/>
        </w:rPr>
      </w:pPr>
    </w:p>
    <w:p w14:paraId="560D5634" w14:textId="1E01D2E7" w:rsidR="00BC446B" w:rsidRPr="00CF3D33" w:rsidRDefault="003F4223" w:rsidP="00CB7359">
      <w:pPr>
        <w:pStyle w:val="ListParagraph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StobiSerif Regular" w:hAnsi="StobiSerif Regular" w:cs="Arial"/>
          <w:sz w:val="20"/>
          <w:szCs w:val="20"/>
          <w:lang w:eastAsia="mk-MK"/>
        </w:rPr>
      </w:pPr>
      <w:r w:rsidRPr="00CF3D33">
        <w:rPr>
          <w:rFonts w:ascii="StobiSerif Regular" w:hAnsi="StobiSerif Regular" w:cs="Arial"/>
          <w:sz w:val="20"/>
          <w:szCs w:val="20"/>
          <w:lang w:eastAsia="mk-MK"/>
        </w:rPr>
        <w:t>36.00 Собирање, обработка и снабдување со вода</w:t>
      </w:r>
    </w:p>
    <w:p w14:paraId="02108B91" w14:textId="77777777" w:rsidR="003F4223" w:rsidRPr="00CF3D33" w:rsidRDefault="003F4223" w:rsidP="00CB7359">
      <w:pPr>
        <w:pStyle w:val="ListParagraph"/>
        <w:suppressAutoHyphens w:val="0"/>
        <w:spacing w:after="0" w:line="240" w:lineRule="auto"/>
        <w:ind w:left="0"/>
        <w:rPr>
          <w:rFonts w:ascii="StobiSerif Regular" w:hAnsi="StobiSerif Regular" w:cs="Arial"/>
          <w:sz w:val="20"/>
          <w:szCs w:val="20"/>
          <w:lang w:eastAsia="mk-MK"/>
        </w:rPr>
      </w:pPr>
    </w:p>
    <w:p w14:paraId="392840C2" w14:textId="7D5735B9" w:rsidR="007959EA" w:rsidRPr="00CF3D33" w:rsidRDefault="00C975A0" w:rsidP="00CB7359">
      <w:pPr>
        <w:numPr>
          <w:ilvl w:val="0"/>
          <w:numId w:val="4"/>
        </w:numPr>
        <w:suppressAutoHyphens w:val="0"/>
        <w:ind w:left="0"/>
        <w:rPr>
          <w:rFonts w:ascii="StobiSerif Regular" w:hAnsi="StobiSerif Regular" w:cs="Arial"/>
          <w:sz w:val="20"/>
          <w:szCs w:val="20"/>
          <w:lang w:eastAsia="mk-MK"/>
        </w:rPr>
      </w:pPr>
      <w:r w:rsidRPr="00CF3D33">
        <w:rPr>
          <w:rFonts w:ascii="StobiSerif Regular" w:hAnsi="StobiSerif Regular" w:cs="Arial"/>
          <w:sz w:val="20"/>
          <w:szCs w:val="20"/>
          <w:lang w:eastAsia="mk-MK"/>
        </w:rPr>
        <w:t xml:space="preserve">Надлежности на </w:t>
      </w:r>
      <w:r w:rsidR="001E23CF" w:rsidRPr="00CF3D33">
        <w:rPr>
          <w:rFonts w:ascii="StobiSerif Regular" w:hAnsi="StobiSerif Regular" w:cs="Arial"/>
          <w:sz w:val="20"/>
          <w:szCs w:val="20"/>
          <w:lang w:eastAsia="mk-MK"/>
        </w:rPr>
        <w:t xml:space="preserve">Јавното претпријатие за водостопанство „Лисиче“ – Велес </w:t>
      </w:r>
      <w:r w:rsidR="007959EA" w:rsidRPr="00CF3D33">
        <w:rPr>
          <w:rFonts w:ascii="StobiSerif Regular" w:hAnsi="StobiSerif Regular" w:cs="Arial"/>
          <w:sz w:val="20"/>
          <w:szCs w:val="20"/>
          <w:lang w:eastAsia="mk-MK"/>
        </w:rPr>
        <w:t>се:</w:t>
      </w:r>
    </w:p>
    <w:p w14:paraId="612C2903" w14:textId="77777777" w:rsidR="007A14FD" w:rsidRPr="00CF3D33" w:rsidRDefault="007A14FD" w:rsidP="00CB7359">
      <w:pPr>
        <w:suppressAutoHyphens w:val="0"/>
        <w:rPr>
          <w:rFonts w:ascii="StobiSerif Regular" w:hAnsi="StobiSerif Regular" w:cs="Arial"/>
          <w:sz w:val="20"/>
          <w:szCs w:val="20"/>
          <w:lang w:eastAsia="mk-MK"/>
        </w:rPr>
      </w:pPr>
    </w:p>
    <w:p w14:paraId="0185CB76" w14:textId="18940192" w:rsidR="00E067D1" w:rsidRPr="00CF3D33" w:rsidRDefault="00E067D1" w:rsidP="00CB7359">
      <w:pPr>
        <w:suppressAutoHyphens w:val="0"/>
        <w:rPr>
          <w:rFonts w:ascii="StobiSerif Regular" w:hAnsi="StobiSerif Regular" w:cs="Arial"/>
          <w:sz w:val="20"/>
          <w:szCs w:val="20"/>
          <w:lang w:eastAsia="mk-MK"/>
        </w:rPr>
      </w:pPr>
      <w:r w:rsidRPr="00CF3D33">
        <w:rPr>
          <w:rFonts w:ascii="StobiSerif Regular" w:hAnsi="StobiSerif Regular" w:cs="Arial"/>
          <w:sz w:val="20"/>
          <w:szCs w:val="20"/>
          <w:lang w:eastAsia="mk-MK"/>
        </w:rPr>
        <w:t>36.00 Собирање, обработка и снабдување со вода</w:t>
      </w:r>
    </w:p>
    <w:p w14:paraId="6BF31E9A" w14:textId="77777777" w:rsidR="001E23CF" w:rsidRPr="00CF3D33" w:rsidRDefault="00E067D1" w:rsidP="00CB7359">
      <w:pPr>
        <w:suppressAutoHyphens w:val="0"/>
        <w:rPr>
          <w:rFonts w:ascii="StobiSerif Regular" w:hAnsi="StobiSerif Regular" w:cs="Arial"/>
          <w:sz w:val="20"/>
          <w:szCs w:val="20"/>
          <w:lang w:eastAsia="mk-MK"/>
        </w:rPr>
      </w:pPr>
      <w:r w:rsidRPr="00CF3D33">
        <w:rPr>
          <w:rFonts w:ascii="StobiSerif Regular" w:hAnsi="StobiSerif Regular" w:cs="Arial"/>
          <w:sz w:val="20"/>
          <w:szCs w:val="20"/>
          <w:lang w:eastAsia="mk-MK"/>
        </w:rPr>
        <w:t>01.61 Помошни дејности за одгледување на посеви</w:t>
      </w:r>
    </w:p>
    <w:p w14:paraId="24AF1D7C" w14:textId="77777777" w:rsidR="001E23CF" w:rsidRPr="00CF3D33" w:rsidRDefault="001E23CF" w:rsidP="00CB7359">
      <w:pPr>
        <w:suppressAutoHyphens w:val="0"/>
        <w:rPr>
          <w:rFonts w:ascii="StobiSerif Regular" w:hAnsi="StobiSerif Regular" w:cs="Arial"/>
          <w:sz w:val="20"/>
          <w:szCs w:val="20"/>
          <w:lang w:eastAsia="mk-MK"/>
        </w:rPr>
      </w:pPr>
      <w:r w:rsidRPr="00CF3D33">
        <w:rPr>
          <w:rFonts w:ascii="StobiSerif Regular" w:hAnsi="StobiSerif Regular" w:cs="Arial"/>
          <w:sz w:val="20"/>
          <w:szCs w:val="20"/>
          <w:lang w:val="en-US" w:eastAsia="mk-MK"/>
        </w:rPr>
        <w:t xml:space="preserve">08.12 </w:t>
      </w:r>
      <w:r w:rsidRPr="00CF3D33">
        <w:rPr>
          <w:rFonts w:ascii="StobiSerif Regular" w:hAnsi="StobiSerif Regular" w:cs="Arial"/>
          <w:sz w:val="20"/>
          <w:szCs w:val="20"/>
          <w:lang w:eastAsia="mk-MK"/>
        </w:rPr>
        <w:t>Вадење на чакал и песок, глина и каолин</w:t>
      </w:r>
    </w:p>
    <w:p w14:paraId="12FD07A7" w14:textId="77777777" w:rsidR="001E23CF" w:rsidRPr="00CF3D33" w:rsidRDefault="001E23CF" w:rsidP="00CB7359">
      <w:pPr>
        <w:suppressAutoHyphens w:val="0"/>
        <w:rPr>
          <w:rFonts w:ascii="StobiSerif Regular" w:hAnsi="StobiSerif Regular" w:cs="Arial"/>
          <w:sz w:val="20"/>
          <w:szCs w:val="20"/>
          <w:lang w:eastAsia="mk-MK"/>
        </w:rPr>
      </w:pPr>
      <w:r w:rsidRPr="00CF3D33">
        <w:rPr>
          <w:rFonts w:ascii="StobiSerif Regular" w:hAnsi="StobiSerif Regular" w:cs="Arial"/>
          <w:sz w:val="20"/>
          <w:szCs w:val="20"/>
          <w:lang w:eastAsia="mk-MK"/>
        </w:rPr>
        <w:t>35.11 Производство на електрична енергија</w:t>
      </w:r>
    </w:p>
    <w:p w14:paraId="6A775128" w14:textId="62C80848" w:rsidR="00E067D1" w:rsidRPr="00CF3D33" w:rsidRDefault="001E23CF" w:rsidP="00CB7359">
      <w:pPr>
        <w:suppressAutoHyphens w:val="0"/>
        <w:rPr>
          <w:rFonts w:ascii="StobiSerif Regular" w:hAnsi="StobiSerif Regular" w:cs="Arial"/>
          <w:sz w:val="20"/>
          <w:szCs w:val="20"/>
          <w:lang w:eastAsia="mk-MK"/>
        </w:rPr>
      </w:pPr>
      <w:r w:rsidRPr="00CF3D33">
        <w:rPr>
          <w:rFonts w:ascii="StobiSerif Regular" w:hAnsi="StobiSerif Regular" w:cs="Arial"/>
          <w:sz w:val="20"/>
          <w:szCs w:val="20"/>
          <w:lang w:eastAsia="mk-MK"/>
        </w:rPr>
        <w:t>42.91 Изградба на хидроградежни објекти</w:t>
      </w:r>
    </w:p>
    <w:p w14:paraId="2ED6CEED" w14:textId="34A52285" w:rsidR="001E23CF" w:rsidRPr="00CF3D33" w:rsidRDefault="001E23CF" w:rsidP="00CB7359">
      <w:pPr>
        <w:suppressAutoHyphens w:val="0"/>
        <w:rPr>
          <w:rFonts w:ascii="StobiSerif Regular" w:hAnsi="StobiSerif Regular" w:cs="Arial"/>
          <w:sz w:val="20"/>
          <w:szCs w:val="20"/>
          <w:lang w:eastAsia="mk-MK"/>
        </w:rPr>
      </w:pPr>
      <w:r w:rsidRPr="00CF3D33">
        <w:rPr>
          <w:rFonts w:ascii="StobiSerif Regular" w:hAnsi="StobiSerif Regular" w:cs="Arial"/>
          <w:sz w:val="20"/>
          <w:szCs w:val="20"/>
          <w:lang w:eastAsia="mk-MK"/>
        </w:rPr>
        <w:t>71.11 Архитектонски дејности</w:t>
      </w:r>
    </w:p>
    <w:p w14:paraId="70A3F341" w14:textId="1DF13A4D" w:rsidR="001E23CF" w:rsidRPr="00CF3D33" w:rsidRDefault="001E23CF" w:rsidP="00CB7359">
      <w:pPr>
        <w:suppressAutoHyphens w:val="0"/>
        <w:rPr>
          <w:rFonts w:ascii="StobiSerif Regular" w:hAnsi="StobiSerif Regular" w:cs="Arial"/>
          <w:sz w:val="20"/>
          <w:szCs w:val="20"/>
          <w:lang w:eastAsia="mk-MK"/>
        </w:rPr>
      </w:pPr>
      <w:r w:rsidRPr="00CF3D33">
        <w:rPr>
          <w:rFonts w:ascii="StobiSerif Regular" w:hAnsi="StobiSerif Regular" w:cs="Arial"/>
          <w:sz w:val="20"/>
          <w:szCs w:val="20"/>
          <w:lang w:eastAsia="mk-MK"/>
        </w:rPr>
        <w:t>71.12 Инженерство и со него поврзано техничко советување</w:t>
      </w:r>
    </w:p>
    <w:p w14:paraId="7103E8F7" w14:textId="4DEE885F" w:rsidR="001E23CF" w:rsidRPr="00CF3D33" w:rsidRDefault="00CB7359" w:rsidP="00CB7359">
      <w:pPr>
        <w:suppressAutoHyphens w:val="0"/>
        <w:rPr>
          <w:rFonts w:ascii="StobiSerif Regular" w:hAnsi="StobiSerif Regular" w:cs="Arial"/>
          <w:sz w:val="20"/>
          <w:szCs w:val="20"/>
          <w:lang w:val="en-US" w:eastAsia="mk-MK"/>
        </w:rPr>
      </w:pPr>
      <w:r w:rsidRPr="00CF3D33">
        <w:rPr>
          <w:rFonts w:ascii="StobiSerif Regular" w:hAnsi="StobiSerif Regular" w:cs="Arial"/>
          <w:sz w:val="20"/>
          <w:szCs w:val="20"/>
          <w:lang w:eastAsia="mk-MK"/>
        </w:rPr>
        <w:t xml:space="preserve">71.20  </w:t>
      </w:r>
      <w:r w:rsidR="00127C9D" w:rsidRPr="00CF3D33">
        <w:rPr>
          <w:rFonts w:ascii="StobiSerif Regular" w:hAnsi="StobiSerif Regular" w:cs="Arial"/>
          <w:sz w:val="20"/>
          <w:szCs w:val="20"/>
          <w:lang w:eastAsia="mk-MK"/>
        </w:rPr>
        <w:t>Техничо испитување и анализи</w:t>
      </w:r>
    </w:p>
    <w:p w14:paraId="7389CA10" w14:textId="77777777" w:rsidR="00E067D1" w:rsidRPr="00CF3D33" w:rsidRDefault="00E067D1" w:rsidP="00CB7359">
      <w:pPr>
        <w:suppressAutoHyphens w:val="0"/>
        <w:rPr>
          <w:rFonts w:ascii="StobiSerif Regular" w:hAnsi="StobiSerif Regular" w:cs="Arial"/>
          <w:sz w:val="20"/>
          <w:szCs w:val="20"/>
          <w:lang w:eastAsia="mk-MK"/>
        </w:rPr>
      </w:pPr>
    </w:p>
    <w:p w14:paraId="4EC32303" w14:textId="5AFA72AF" w:rsidR="00DD2231" w:rsidRPr="00CF3D33" w:rsidRDefault="001F0A24" w:rsidP="00CB735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lastRenderedPageBreak/>
        <w:t>В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еб страна на </w:t>
      </w:r>
      <w:r w:rsidR="00E2680B"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Јавното претпријатие за водостопанство „Лисиче“ – Велес</w:t>
      </w:r>
      <w:r w:rsidR="00DD2231"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 </w:t>
      </w:r>
      <w:bookmarkStart w:id="5" w:name="_Hlk152835192"/>
      <w:r w:rsidR="00DD2231"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fldChar w:fldCharType="begin"/>
      </w:r>
      <w:r w:rsidR="00DD2231"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instrText>HYPERLINK "http://www.jpvlisice.mk"</w:instrText>
      </w:r>
      <w:r w:rsidR="00DD2231"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</w:r>
      <w:r w:rsidR="00DD2231"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fldChar w:fldCharType="separate"/>
      </w:r>
      <w:r w:rsidR="00DD2231" w:rsidRPr="00CF3D33">
        <w:rPr>
          <w:rStyle w:val="Hyperlink"/>
          <w:rFonts w:ascii="StobiSerif Regular" w:eastAsia="Calibri" w:hAnsi="StobiSerif Regular" w:cs="Tahoma"/>
          <w:color w:val="auto"/>
          <w:sz w:val="20"/>
          <w:szCs w:val="20"/>
          <w:lang w:val="en-US" w:eastAsia="en-US"/>
        </w:rPr>
        <w:t>www.jpvlisice.mk</w:t>
      </w:r>
      <w:r w:rsidR="00DD2231"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fldChar w:fldCharType="end"/>
      </w:r>
      <w:bookmarkEnd w:id="5"/>
    </w:p>
    <w:p w14:paraId="0FAC694F" w14:textId="77777777" w:rsidR="007A42CC" w:rsidRPr="00CF3D33" w:rsidRDefault="007A42CC" w:rsidP="00CB7359">
      <w:pPr>
        <w:suppressAutoHyphens w:val="0"/>
        <w:autoSpaceDE w:val="0"/>
        <w:autoSpaceDN w:val="0"/>
        <w:adjustRightInd w:val="0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</w:p>
    <w:p w14:paraId="3DD5BBBC" w14:textId="33E4B7FC" w:rsidR="00C975A0" w:rsidRPr="00CF3D33" w:rsidRDefault="00C975A0" w:rsidP="00CB735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hanging="426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За член на управниот одбор на </w:t>
      </w:r>
      <w:r w:rsidR="00DD2231"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>Јавното претпријатие за водостопанство „Лисиче“ – Велес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, 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може да биде именувано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лице кое ги исполнува следниве услови:</w:t>
      </w:r>
    </w:p>
    <w:p w14:paraId="4B90003A" w14:textId="02187BCF" w:rsidR="00C975A0" w:rsidRPr="00CF3D33" w:rsidRDefault="009A3EF7" w:rsidP="00CB7359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hanging="283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да </w:t>
      </w:r>
      <w:r w:rsidR="00C975A0"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е државјанин на Република Северна Македонија,</w:t>
      </w:r>
    </w:p>
    <w:p w14:paraId="6E657E3E" w14:textId="77777777" w:rsidR="00C975A0" w:rsidRPr="00CF3D33" w:rsidRDefault="00C975A0" w:rsidP="00CB7359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hanging="283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има стекнати најмалку 240 кредити според ЕКТС или завршен VII/1 степен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образование и</w:t>
      </w:r>
    </w:p>
    <w:p w14:paraId="46A9142C" w14:textId="77777777" w:rsidR="00C975A0" w:rsidRPr="00CF3D33" w:rsidRDefault="00C975A0" w:rsidP="00CB7359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hanging="283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во моментот на именувањето со правосилна судска пресуда не му е изречена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казна или прекршочна санкција забрана за вршење на професија, дејност или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должност.</w:t>
      </w:r>
    </w:p>
    <w:p w14:paraId="5F77BB5E" w14:textId="77777777" w:rsidR="00C975A0" w:rsidRPr="00CF3D33" w:rsidRDefault="00C975A0" w:rsidP="00CB7359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hanging="283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членовите на управниот одбор треба да имаат и соодветно работно искуство, и тоа:</w:t>
      </w:r>
    </w:p>
    <w:p w14:paraId="0F5BE7C2" w14:textId="77777777" w:rsidR="00C975A0" w:rsidRPr="00CF3D33" w:rsidRDefault="00C975A0" w:rsidP="00CB7359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hanging="425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два члена на управниот одбор треба да имаат најмалку пет години работно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искуство од областа на дејноста на јавното претпријатие,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(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согласно со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Националната класификација на дејностите публикувана од страна на Државниот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завод за статистика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>)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,</w:t>
      </w:r>
    </w:p>
    <w:p w14:paraId="53D6B273" w14:textId="77777777" w:rsidR="00C975A0" w:rsidRPr="00CF3D33" w:rsidRDefault="00C975A0" w:rsidP="00CB7359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hanging="425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најмалку еден член на управниот одбор треба да има најмалку три години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работно искуство од областа на финансиско работење,</w:t>
      </w:r>
    </w:p>
    <w:p w14:paraId="6E88CFB9" w14:textId="77777777" w:rsidR="00C975A0" w:rsidRPr="00CF3D33" w:rsidRDefault="00C975A0" w:rsidP="00CB7359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hanging="425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најмалку еден член на управниот одбор треба да има најмалку три години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работно искуство од областа на правните работи и</w:t>
      </w:r>
    </w:p>
    <w:p w14:paraId="1195E645" w14:textId="77777777" w:rsidR="00C975A0" w:rsidRPr="00CF3D33" w:rsidRDefault="00C975A0" w:rsidP="00CB7359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hanging="425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најмалку еден член на управниот одбор треба да има најмалку три години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работно искуство од областа на техничките науки.</w:t>
      </w:r>
    </w:p>
    <w:p w14:paraId="3EAF947F" w14:textId="77777777" w:rsidR="00C975A0" w:rsidRPr="00CF3D33" w:rsidRDefault="00C975A0" w:rsidP="00CB7359">
      <w:pPr>
        <w:suppressAutoHyphens w:val="0"/>
        <w:autoSpaceDE w:val="0"/>
        <w:autoSpaceDN w:val="0"/>
        <w:adjustRightInd w:val="0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</w:p>
    <w:p w14:paraId="70E0A526" w14:textId="4B08E0EA" w:rsidR="00C975A0" w:rsidRPr="00CF3D33" w:rsidRDefault="00C975A0" w:rsidP="00CB7359">
      <w:pPr>
        <w:numPr>
          <w:ilvl w:val="0"/>
          <w:numId w:val="4"/>
        </w:numPr>
        <w:tabs>
          <w:tab w:val="left" w:pos="284"/>
        </w:tabs>
        <w:suppressAutoHyphens w:val="0"/>
        <w:ind w:left="0" w:hanging="426"/>
        <w:contextualSpacing/>
        <w:rPr>
          <w:rFonts w:ascii="StobiSerif Regular" w:eastAsia="Calibri" w:hAnsi="StobiSerif Regular"/>
          <w:sz w:val="20"/>
          <w:szCs w:val="20"/>
          <w:lang w:val="en-GB" w:eastAsia="en-US"/>
        </w:rPr>
      </w:pP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>Со пријавата кандидатите треба да ја достават следната документација:</w:t>
      </w:r>
    </w:p>
    <w:p w14:paraId="752C9AE9" w14:textId="77777777" w:rsidR="00C975A0" w:rsidRPr="00CF3D33" w:rsidRDefault="00C975A0" w:rsidP="00CB7359">
      <w:pPr>
        <w:numPr>
          <w:ilvl w:val="0"/>
          <w:numId w:val="2"/>
        </w:numPr>
        <w:tabs>
          <w:tab w:val="left" w:pos="284"/>
        </w:tabs>
        <w:suppressAutoHyphens w:val="0"/>
        <w:ind w:left="284" w:hanging="284"/>
        <w:contextualSpacing/>
        <w:rPr>
          <w:rFonts w:ascii="StobiSerif Regular" w:eastAsia="Calibri" w:hAnsi="StobiSerif Regular"/>
          <w:sz w:val="20"/>
          <w:szCs w:val="20"/>
          <w:lang w:eastAsia="en-US"/>
        </w:rPr>
      </w:pP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>Образаец за пријавување;</w:t>
      </w:r>
    </w:p>
    <w:p w14:paraId="4B3FE371" w14:textId="77777777" w:rsidR="00C975A0" w:rsidRPr="00CF3D33" w:rsidRDefault="00C975A0" w:rsidP="00CB7359">
      <w:pPr>
        <w:numPr>
          <w:ilvl w:val="0"/>
          <w:numId w:val="2"/>
        </w:numPr>
        <w:tabs>
          <w:tab w:val="left" w:pos="284"/>
        </w:tabs>
        <w:suppressAutoHyphens w:val="0"/>
        <w:ind w:left="284" w:hanging="284"/>
        <w:contextualSpacing/>
        <w:rPr>
          <w:rFonts w:ascii="StobiSerif Regular" w:eastAsia="Calibri" w:hAnsi="StobiSerif Regular"/>
          <w:sz w:val="20"/>
          <w:szCs w:val="20"/>
          <w:lang w:eastAsia="en-US"/>
        </w:rPr>
      </w:pP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>Кратка биографија;</w:t>
      </w:r>
    </w:p>
    <w:p w14:paraId="6D053732" w14:textId="77777777" w:rsidR="00C975A0" w:rsidRPr="00CF3D33" w:rsidRDefault="00C975A0" w:rsidP="00CB7359">
      <w:pPr>
        <w:numPr>
          <w:ilvl w:val="0"/>
          <w:numId w:val="2"/>
        </w:numPr>
        <w:tabs>
          <w:tab w:val="left" w:pos="0"/>
        </w:tabs>
        <w:suppressAutoHyphens w:val="0"/>
        <w:ind w:left="284" w:hanging="284"/>
        <w:contextualSpacing/>
        <w:rPr>
          <w:rFonts w:ascii="StobiSerif Regular" w:hAnsi="StobiSerif Regular"/>
          <w:sz w:val="20"/>
          <w:szCs w:val="20"/>
          <w:lang w:val="en-GB"/>
        </w:rPr>
      </w:pPr>
      <w:r w:rsidRPr="00CF3D33">
        <w:rPr>
          <w:rFonts w:ascii="StobiSerif Regular" w:hAnsi="StobiSerif Regular"/>
          <w:sz w:val="20"/>
          <w:szCs w:val="20"/>
        </w:rPr>
        <w:t xml:space="preserve">Писмо за интерес/мотивација за позицијата за која аплицира; </w:t>
      </w:r>
    </w:p>
    <w:p w14:paraId="7C236E80" w14:textId="77777777" w:rsidR="00C975A0" w:rsidRPr="00CF3D33" w:rsidRDefault="00C975A0" w:rsidP="00CB7359">
      <w:pPr>
        <w:numPr>
          <w:ilvl w:val="0"/>
          <w:numId w:val="2"/>
        </w:numPr>
        <w:tabs>
          <w:tab w:val="left" w:pos="284"/>
        </w:tabs>
        <w:suppressAutoHyphens w:val="0"/>
        <w:ind w:left="284" w:hanging="284"/>
        <w:contextualSpacing/>
        <w:rPr>
          <w:rFonts w:ascii="StobiSerif Regular" w:eastAsia="Calibri" w:hAnsi="StobiSerif Regular" w:cs="Arial"/>
          <w:sz w:val="20"/>
          <w:szCs w:val="20"/>
          <w:lang w:eastAsia="en-US"/>
        </w:rPr>
      </w:pP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>Уверение за државјанство;</w:t>
      </w:r>
      <w:r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</w:p>
    <w:p w14:paraId="76530FB8" w14:textId="77777777" w:rsidR="00C975A0" w:rsidRPr="00CF3D33" w:rsidRDefault="00C975A0" w:rsidP="00CB7359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StobiSerif Regular" w:hAnsi="StobiSerif Regular" w:cs="Tahoma"/>
          <w:sz w:val="20"/>
          <w:szCs w:val="20"/>
          <w:lang w:val="en-US"/>
        </w:rPr>
      </w:pPr>
      <w:r w:rsidRPr="00CF3D33">
        <w:rPr>
          <w:rFonts w:ascii="StobiSerif Regular" w:eastAsia="TimesNewRomanPSMT" w:hAnsi="StobiSerif Regular" w:cs="TimesNewRomanPSMT"/>
          <w:sz w:val="20"/>
          <w:szCs w:val="20"/>
          <w:lang w:eastAsia="en-US"/>
        </w:rPr>
        <w:t>Уверение или д</w:t>
      </w:r>
      <w:r w:rsidRPr="00CF3D33">
        <w:rPr>
          <w:rFonts w:ascii="StobiSerif Regular" w:eastAsia="TimesNewRomanPSMT" w:hAnsi="StobiSerif Regular" w:cs="TimesNewRomanPSMT"/>
          <w:sz w:val="20"/>
          <w:szCs w:val="20"/>
          <w:lang w:val="en-US" w:eastAsia="en-US"/>
        </w:rPr>
        <w:t xml:space="preserve">иплома за завршено високо образование </w:t>
      </w:r>
      <w:r w:rsidRPr="00CF3D33">
        <w:rPr>
          <w:rFonts w:ascii="StobiSerif Regular" w:eastAsia="TimesNewRomanPSMT" w:hAnsi="StobiSerif Regular" w:cs="TimesNewRomanPSMT"/>
          <w:sz w:val="20"/>
          <w:szCs w:val="20"/>
          <w:lang w:eastAsia="en-US"/>
        </w:rPr>
        <w:t xml:space="preserve">и </w:t>
      </w:r>
      <w:r w:rsidRPr="00CF3D33">
        <w:rPr>
          <w:rFonts w:ascii="StobiSerif Regular" w:hAnsi="StobiSerif Regular" w:cs="Tahoma"/>
          <w:sz w:val="20"/>
          <w:szCs w:val="20"/>
          <w:lang w:val="en-US"/>
        </w:rPr>
        <w:t>стекнати најмалку 240 кредити според ЕКТС или завршен VII/1 степен</w:t>
      </w:r>
      <w:r w:rsidRPr="00CF3D33">
        <w:rPr>
          <w:rFonts w:ascii="StobiSerif Regular" w:hAnsi="StobiSerif Regular" w:cs="Tahoma"/>
          <w:sz w:val="20"/>
          <w:szCs w:val="20"/>
        </w:rPr>
        <w:t xml:space="preserve"> </w:t>
      </w:r>
      <w:r w:rsidRPr="00CF3D33">
        <w:rPr>
          <w:rFonts w:ascii="StobiSerif Regular" w:hAnsi="StobiSerif Regular" w:cs="Tahoma"/>
          <w:sz w:val="20"/>
          <w:szCs w:val="20"/>
          <w:lang w:val="en-US"/>
        </w:rPr>
        <w:t>образование</w:t>
      </w:r>
      <w:r w:rsidRPr="00CF3D33">
        <w:rPr>
          <w:rFonts w:ascii="StobiSerif Regular" w:hAnsi="StobiSerif Regular" w:cs="Tahoma"/>
          <w:sz w:val="20"/>
          <w:szCs w:val="20"/>
        </w:rPr>
        <w:t>, соодветно за местото за кое се пријавува;</w:t>
      </w:r>
    </w:p>
    <w:p w14:paraId="6B8F0359" w14:textId="77777777" w:rsidR="00C975A0" w:rsidRPr="00CF3D33" w:rsidRDefault="00C975A0" w:rsidP="00CB7359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StobiSerif Regular" w:hAnsi="StobiSerif Regular" w:cs="Tahoma"/>
          <w:sz w:val="20"/>
          <w:szCs w:val="20"/>
          <w:lang w:val="en-US"/>
        </w:rPr>
      </w:pPr>
      <w:r w:rsidRPr="00CF3D33">
        <w:rPr>
          <w:rFonts w:ascii="StobiSerif Regular" w:hAnsi="StobiSerif Regular" w:cs="Tahoma"/>
          <w:sz w:val="20"/>
          <w:szCs w:val="20"/>
        </w:rPr>
        <w:t xml:space="preserve">Потврда дека </w:t>
      </w:r>
      <w:r w:rsidRPr="00CF3D33">
        <w:rPr>
          <w:rFonts w:ascii="StobiSerif Regular" w:hAnsi="StobiSerif Regular" w:cs="Tahoma"/>
          <w:sz w:val="20"/>
          <w:szCs w:val="20"/>
          <w:lang w:val="en-US"/>
        </w:rPr>
        <w:t>во моментот на именувањето со правосилна судска пресуда не му е изречена</w:t>
      </w:r>
      <w:r w:rsidRPr="00CF3D33">
        <w:rPr>
          <w:rFonts w:ascii="StobiSerif Regular" w:hAnsi="StobiSerif Regular" w:cs="Tahoma"/>
          <w:sz w:val="20"/>
          <w:szCs w:val="20"/>
        </w:rPr>
        <w:t xml:space="preserve"> </w:t>
      </w:r>
      <w:r w:rsidRPr="00CF3D33">
        <w:rPr>
          <w:rFonts w:ascii="StobiSerif Regular" w:hAnsi="StobiSerif Regular" w:cs="Tahoma"/>
          <w:sz w:val="20"/>
          <w:szCs w:val="20"/>
          <w:lang w:val="en-US"/>
        </w:rPr>
        <w:t>казна или прекршочна санкција забрана за вршење на професија, дејност или</w:t>
      </w:r>
      <w:r w:rsidRPr="00CF3D33">
        <w:rPr>
          <w:rFonts w:ascii="StobiSerif Regular" w:hAnsi="StobiSerif Regular" w:cs="Tahoma"/>
          <w:sz w:val="20"/>
          <w:szCs w:val="20"/>
        </w:rPr>
        <w:t xml:space="preserve"> </w:t>
      </w:r>
      <w:r w:rsidRPr="00CF3D33">
        <w:rPr>
          <w:rFonts w:ascii="StobiSerif Regular" w:hAnsi="StobiSerif Regular" w:cs="Tahoma"/>
          <w:sz w:val="20"/>
          <w:szCs w:val="20"/>
          <w:lang w:val="en-US"/>
        </w:rPr>
        <w:t>должност</w:t>
      </w:r>
      <w:r w:rsidRPr="00CF3D33">
        <w:rPr>
          <w:rFonts w:ascii="StobiSerif Regular" w:hAnsi="StobiSerif Regular" w:cs="Tahoma"/>
          <w:sz w:val="20"/>
          <w:szCs w:val="20"/>
        </w:rPr>
        <w:t>;</w:t>
      </w:r>
    </w:p>
    <w:p w14:paraId="688050C2" w14:textId="77777777" w:rsidR="00C975A0" w:rsidRPr="00CF3D33" w:rsidRDefault="00C975A0" w:rsidP="00CB7359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StobiSerif Regular" w:hAnsi="StobiSerif Regular" w:cs="TimesNewRomanPSMT"/>
          <w:sz w:val="20"/>
          <w:szCs w:val="20"/>
          <w:lang w:val="en-US"/>
        </w:rPr>
      </w:pPr>
      <w:r w:rsidRPr="00CF3D33">
        <w:rPr>
          <w:rFonts w:ascii="StobiSerif Regular" w:hAnsi="StobiSerif Regular" w:cs="TimesNewRomanPSMT"/>
          <w:sz w:val="20"/>
          <w:szCs w:val="20"/>
        </w:rPr>
        <w:t>И</w:t>
      </w:r>
      <w:r w:rsidRPr="00CF3D33">
        <w:rPr>
          <w:rFonts w:ascii="StobiSerif Regular" w:hAnsi="StobiSerif Regular" w:cs="TimesNewRomanPSMT"/>
          <w:sz w:val="20"/>
          <w:szCs w:val="20"/>
          <w:lang w:val="en-US"/>
        </w:rPr>
        <w:t>сторијат за вработување од Агенцијата за вработување на</w:t>
      </w:r>
      <w:r w:rsidRPr="00CF3D33">
        <w:rPr>
          <w:rFonts w:ascii="StobiSerif Regular" w:hAnsi="StobiSerif Regular" w:cs="TimesNewRomanPSMT"/>
          <w:sz w:val="20"/>
          <w:szCs w:val="20"/>
        </w:rPr>
        <w:t xml:space="preserve"> </w:t>
      </w:r>
      <w:r w:rsidRPr="00CF3D33">
        <w:rPr>
          <w:rFonts w:ascii="StobiSerif Regular" w:hAnsi="StobiSerif Regular" w:cs="TimesNewRomanPSMT"/>
          <w:sz w:val="20"/>
          <w:szCs w:val="20"/>
          <w:lang w:val="en-US"/>
        </w:rPr>
        <w:t>Република Северна Македонија со евидентиран стаж</w:t>
      </w:r>
      <w:r w:rsidRPr="00CF3D33">
        <w:rPr>
          <w:rFonts w:ascii="StobiSerif Regular" w:hAnsi="StobiSerif Regular" w:cs="TimesNewRomanPSMT"/>
          <w:sz w:val="20"/>
          <w:szCs w:val="20"/>
        </w:rPr>
        <w:t xml:space="preserve">; </w:t>
      </w:r>
      <w:r w:rsidRPr="00CF3D33">
        <w:rPr>
          <w:rFonts w:ascii="StobiSerif Regular" w:hAnsi="StobiSerif Regular" w:cs="TimesNewRomanPSMT"/>
          <w:sz w:val="20"/>
          <w:szCs w:val="20"/>
          <w:lang w:val="en-US"/>
        </w:rPr>
        <w:t xml:space="preserve"> </w:t>
      </w:r>
    </w:p>
    <w:p w14:paraId="1DA7242E" w14:textId="77777777" w:rsidR="00C975A0" w:rsidRPr="00CF3D33" w:rsidRDefault="00C975A0" w:rsidP="00CB7359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StobiSerif Regular" w:hAnsi="StobiSerif Regular" w:cs="TimesNewRomanPSMT"/>
          <w:sz w:val="20"/>
          <w:szCs w:val="20"/>
          <w:lang w:val="en-US"/>
        </w:rPr>
      </w:pPr>
      <w:r w:rsidRPr="00CF3D33">
        <w:rPr>
          <w:rFonts w:ascii="StobiSerif Regular" w:hAnsi="StobiSerif Regular" w:cs="TimesNewRomanPSMT"/>
          <w:sz w:val="20"/>
          <w:szCs w:val="20"/>
        </w:rPr>
        <w:t>И</w:t>
      </w:r>
      <w:r w:rsidRPr="00CF3D33">
        <w:rPr>
          <w:rFonts w:ascii="StobiSerif Regular" w:hAnsi="StobiSerif Regular" w:cs="TimesNewRomanPSMT"/>
          <w:sz w:val="20"/>
          <w:szCs w:val="20"/>
          <w:lang w:val="en-US"/>
        </w:rPr>
        <w:t>зјава заверена на нотар дека</w:t>
      </w:r>
      <w:r w:rsidRPr="00CF3D33">
        <w:rPr>
          <w:rFonts w:ascii="StobiSerif Regular" w:hAnsi="StobiSerif Regular" w:cs="TimesNewRomanPSMT"/>
          <w:sz w:val="20"/>
          <w:szCs w:val="20"/>
        </w:rPr>
        <w:t xml:space="preserve"> </w:t>
      </w:r>
      <w:r w:rsidRPr="00CF3D33">
        <w:rPr>
          <w:rFonts w:ascii="StobiSerif Regular" w:hAnsi="StobiSerif Regular" w:cs="TimesNewRomanPSMT"/>
          <w:sz w:val="20"/>
          <w:szCs w:val="20"/>
          <w:lang w:val="en-US"/>
        </w:rPr>
        <w:t>кандидатот под целосна морална, материјална и кривична одговорност потврдува за</w:t>
      </w:r>
      <w:r w:rsidRPr="00CF3D33">
        <w:rPr>
          <w:rFonts w:ascii="StobiSerif Regular" w:hAnsi="StobiSerif Regular" w:cs="TimesNewRomanPSMT"/>
          <w:sz w:val="20"/>
          <w:szCs w:val="20"/>
        </w:rPr>
        <w:t xml:space="preserve"> </w:t>
      </w:r>
      <w:r w:rsidRPr="00CF3D33">
        <w:rPr>
          <w:rFonts w:ascii="StobiSerif Regular" w:hAnsi="StobiSerif Regular" w:cs="TimesNewRomanPSMT"/>
          <w:sz w:val="20"/>
          <w:szCs w:val="20"/>
          <w:lang w:val="en-US"/>
        </w:rPr>
        <w:t>точноста и веродостојноста на наведените податоци во пријавата и за поднесената</w:t>
      </w:r>
      <w:r w:rsidRPr="00CF3D33">
        <w:rPr>
          <w:rFonts w:ascii="StobiSerif Regular" w:hAnsi="StobiSerif Regular" w:cs="TimesNewRomanPSMT"/>
          <w:sz w:val="20"/>
          <w:szCs w:val="20"/>
        </w:rPr>
        <w:t xml:space="preserve"> </w:t>
      </w:r>
      <w:r w:rsidRPr="00CF3D33">
        <w:rPr>
          <w:rFonts w:ascii="StobiSerif Regular" w:hAnsi="StobiSerif Regular" w:cs="TimesNewRomanPSMT"/>
          <w:sz w:val="20"/>
          <w:szCs w:val="20"/>
          <w:lang w:val="en-US"/>
        </w:rPr>
        <w:t>документација</w:t>
      </w:r>
    </w:p>
    <w:p w14:paraId="3023BC4C" w14:textId="77777777" w:rsidR="00C975A0" w:rsidRPr="00CF3D33" w:rsidRDefault="00C975A0" w:rsidP="00CB7359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StobiSerif Regular" w:hAnsi="StobiSerif Regular" w:cs="TimesNewRomanPSMT"/>
          <w:sz w:val="20"/>
          <w:szCs w:val="20"/>
          <w:lang w:val="en-US"/>
        </w:rPr>
      </w:pPr>
      <w:r w:rsidRPr="00CF3D33">
        <w:rPr>
          <w:rFonts w:ascii="StobiSerif Regular" w:hAnsi="StobiSerif Regular" w:cs="TimesNewRomanPSMT"/>
          <w:sz w:val="20"/>
          <w:szCs w:val="20"/>
        </w:rPr>
        <w:t>С</w:t>
      </w:r>
      <w:r w:rsidRPr="00CF3D33">
        <w:rPr>
          <w:rFonts w:ascii="StobiSerif Regular" w:hAnsi="StobiSerif Regular" w:cs="TimesNewRomanPSMT"/>
          <w:sz w:val="20"/>
          <w:szCs w:val="20"/>
          <w:lang w:val="en-US"/>
        </w:rPr>
        <w:t>ертификати, лиценци,</w:t>
      </w:r>
      <w:r w:rsidRPr="00CF3D33">
        <w:rPr>
          <w:rFonts w:ascii="StobiSerif Regular" w:hAnsi="StobiSerif Regular" w:cs="TimesNewRomanPSMT"/>
          <w:sz w:val="20"/>
          <w:szCs w:val="20"/>
        </w:rPr>
        <w:t xml:space="preserve"> </w:t>
      </w:r>
      <w:r w:rsidRPr="00CF3D33">
        <w:rPr>
          <w:rFonts w:ascii="StobiSerif Regular" w:hAnsi="StobiSerif Regular" w:cs="TimesNewRomanPSMT"/>
          <w:sz w:val="20"/>
          <w:szCs w:val="20"/>
          <w:lang w:val="en-US"/>
        </w:rPr>
        <w:t>уверенија, дипломи издадени од овластени, односно акредитирани институции за нивно</w:t>
      </w:r>
      <w:r w:rsidRPr="00CF3D33">
        <w:rPr>
          <w:rFonts w:ascii="StobiSerif Regular" w:hAnsi="StobiSerif Regular" w:cs="TimesNewRomanPSMT"/>
          <w:sz w:val="20"/>
          <w:szCs w:val="20"/>
        </w:rPr>
        <w:t xml:space="preserve"> </w:t>
      </w:r>
      <w:r w:rsidRPr="00CF3D33">
        <w:rPr>
          <w:rFonts w:ascii="StobiSerif Regular" w:hAnsi="StobiSerif Regular" w:cs="TimesNewRomanPSMT"/>
          <w:sz w:val="20"/>
          <w:szCs w:val="20"/>
          <w:lang w:val="en-US"/>
        </w:rPr>
        <w:t>издавање</w:t>
      </w:r>
      <w:r w:rsidRPr="00CF3D33">
        <w:rPr>
          <w:rFonts w:ascii="StobiSerif Regular" w:hAnsi="StobiSerif Regular" w:cs="TimesNewRomanPSMT"/>
          <w:sz w:val="20"/>
          <w:szCs w:val="20"/>
        </w:rPr>
        <w:t xml:space="preserve"> </w:t>
      </w:r>
      <w:r w:rsidRPr="00CF3D33">
        <w:rPr>
          <w:rFonts w:ascii="StobiSerif Regular" w:hAnsi="StobiSerif Regular" w:cs="TimesNewRomanPSMT"/>
          <w:sz w:val="20"/>
          <w:szCs w:val="20"/>
          <w:lang w:val="en-US"/>
        </w:rPr>
        <w:t>согласно закон</w:t>
      </w:r>
      <w:r w:rsidRPr="00CF3D33">
        <w:rPr>
          <w:rFonts w:ascii="StobiSerif Regular" w:hAnsi="StobiSerif Regular" w:cs="TimesNewRomanPSMT"/>
          <w:sz w:val="20"/>
          <w:szCs w:val="20"/>
        </w:rPr>
        <w:t xml:space="preserve"> за бараната позиција</w:t>
      </w:r>
      <w:r w:rsidRPr="00CF3D33">
        <w:rPr>
          <w:rFonts w:ascii="StobiSerif Regular" w:eastAsia="TimesNewRomanPSMT" w:hAnsi="StobiSerif Regular" w:cs="TimesNewRomanPSMT"/>
          <w:sz w:val="20"/>
          <w:szCs w:val="20"/>
          <w:lang w:eastAsia="en-US"/>
        </w:rPr>
        <w:t>.</w:t>
      </w:r>
    </w:p>
    <w:p w14:paraId="65FB834D" w14:textId="77777777" w:rsidR="00C975A0" w:rsidRPr="00CF3D33" w:rsidRDefault="00C975A0" w:rsidP="00CB7359">
      <w:pPr>
        <w:suppressAutoHyphens w:val="0"/>
        <w:autoSpaceDE w:val="0"/>
        <w:autoSpaceDN w:val="0"/>
        <w:adjustRightInd w:val="0"/>
        <w:ind w:hanging="426"/>
        <w:rPr>
          <w:rFonts w:ascii="StobiSerif Regular" w:eastAsia="Calibri" w:hAnsi="StobiSerif Regular" w:cs="Tahoma"/>
          <w:sz w:val="20"/>
          <w:szCs w:val="20"/>
          <w:lang w:eastAsia="mk-MK"/>
        </w:rPr>
      </w:pPr>
    </w:p>
    <w:p w14:paraId="7CE91D0D" w14:textId="7E86CC72" w:rsidR="00C975A0" w:rsidRPr="00CF3D33" w:rsidRDefault="00C975A0" w:rsidP="00CB7359">
      <w:pPr>
        <w:numPr>
          <w:ilvl w:val="0"/>
          <w:numId w:val="4"/>
        </w:numPr>
        <w:suppressAutoHyphens w:val="0"/>
        <w:ind w:left="0"/>
        <w:contextualSpacing/>
        <w:rPr>
          <w:rFonts w:ascii="StobiSerif Regular" w:eastAsia="Calibri" w:hAnsi="StobiSerif Regular"/>
          <w:sz w:val="20"/>
          <w:szCs w:val="20"/>
          <w:lang w:eastAsia="en-US"/>
        </w:rPr>
      </w:pP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 xml:space="preserve">Документите од точка </w:t>
      </w:r>
      <w:r w:rsidR="007A42CC" w:rsidRPr="00CF3D33">
        <w:rPr>
          <w:rFonts w:ascii="StobiSerif Regular" w:eastAsia="Calibri" w:hAnsi="StobiSerif Regular"/>
          <w:sz w:val="20"/>
          <w:szCs w:val="20"/>
          <w:lang w:eastAsia="en-US"/>
        </w:rPr>
        <w:t>7</w:t>
      </w: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 xml:space="preserve"> треба да бидат поднесени во оригинал или копија заверена на нотар и истите се доставуваат до архивата на Владата на Република Северна Македонија или по пошта на адреса: Влада на Република Северна Македонија бул.„Илинден“ бр.2, 1000 Скопје со назнака: „За </w:t>
      </w:r>
      <w:r w:rsidRPr="00CF3D33">
        <w:rPr>
          <w:rFonts w:ascii="StobiSerif Regular" w:eastAsia="TimesNewRomanPSMT" w:hAnsi="StobiSerif Regular" w:cs="TimesNewRomanPSMT"/>
          <w:sz w:val="20"/>
          <w:szCs w:val="20"/>
          <w:lang w:eastAsia="en-US"/>
        </w:rPr>
        <w:t xml:space="preserve">Јавен повик </w:t>
      </w:r>
      <w:r w:rsidRPr="00CF3D33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за пријавување на заинтересирани лица за именување на </w:t>
      </w:r>
      <w:r w:rsidR="00DD2231" w:rsidRPr="00CF3D33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2 (два) члена на Управниот одбор на </w:t>
      </w:r>
      <w:bookmarkStart w:id="6" w:name="_Hlk152835094"/>
      <w:bookmarkStart w:id="7" w:name="_Hlk152835240"/>
      <w:r w:rsidR="00DD2231" w:rsidRPr="00CF3D33">
        <w:rPr>
          <w:rFonts w:ascii="StobiSerif Regular" w:eastAsia="Calibri" w:hAnsi="StobiSerif Regular"/>
          <w:sz w:val="20"/>
          <w:szCs w:val="20"/>
          <w:lang w:val="ru-RU" w:eastAsia="en-US"/>
        </w:rPr>
        <w:t>Јавното претпријатие за водостопанство „Лисиче“ – Велес</w:t>
      </w:r>
      <w:bookmarkEnd w:id="6"/>
      <w:r w:rsidR="00DD2231" w:rsidRPr="00CF3D33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 </w:t>
      </w:r>
      <w:bookmarkEnd w:id="7"/>
      <w:r w:rsidR="00635993"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>“</w:t>
      </w:r>
      <w:r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.  </w:t>
      </w:r>
    </w:p>
    <w:p w14:paraId="160C7423" w14:textId="5C435CBE" w:rsidR="00C975A0" w:rsidRPr="00CF3D33" w:rsidRDefault="00C975A0" w:rsidP="00CB735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hanging="426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CF3D33">
        <w:rPr>
          <w:rFonts w:ascii="StobiSerif Regular" w:eastAsia="Calibri" w:hAnsi="StobiSerif Regular" w:cs="Arial"/>
          <w:sz w:val="20"/>
          <w:szCs w:val="20"/>
          <w:lang w:val="en-GB" w:eastAsia="en-US"/>
        </w:rPr>
        <w:t xml:space="preserve">Членовите на Управниот одбор </w:t>
      </w:r>
      <w:r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на </w:t>
      </w:r>
      <w:r w:rsidR="00DD2231"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Јавното претпријатие за водостопанство „Лисиче“ – Велес </w:t>
      </w:r>
      <w:r w:rsidRPr="00CF3D33">
        <w:rPr>
          <w:rFonts w:ascii="StobiSerif Regular" w:eastAsia="Calibri" w:hAnsi="StobiSerif Regular" w:cs="Arial"/>
          <w:sz w:val="20"/>
          <w:szCs w:val="20"/>
          <w:lang w:val="en-GB" w:eastAsia="en-US"/>
        </w:rPr>
        <w:t>ги именува, односно разрешува основачот на јавното претпријатие- Владата на Република Северна Македонија.</w:t>
      </w:r>
    </w:p>
    <w:p w14:paraId="76D0124B" w14:textId="77777777" w:rsidR="00C975A0" w:rsidRPr="00CF3D33" w:rsidRDefault="00C975A0" w:rsidP="00CB735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hanging="426"/>
        <w:contextualSpacing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Член на управниот одбор на јавното претпријатие не може да има лично, преку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трето лице или по било која основа, интереси во претпријатие или трговско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друштво кое е во деловни 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lastRenderedPageBreak/>
        <w:t>односи со јавното претпријатие, кои можат да имаат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било какво влијание на неговата независност и непристрасност во 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>о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длучувањето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во јавното претпријатие. Секој член на управниот одбор, е долж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>е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н да го предупред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>и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 основачот на постоењето на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ваков интерес кај еден или повеќе членови на Управниот одбор.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</w:p>
    <w:p w14:paraId="275AAE33" w14:textId="77777777" w:rsidR="00C975A0" w:rsidRPr="00CF3D33" w:rsidRDefault="00C975A0" w:rsidP="00CB735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hanging="426"/>
        <w:contextualSpacing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Неспојливи се функцијата претседател и член на управниот одбор на јавното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претпријатие со функциите претседател и членови на Владата на Република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Северна </w:t>
      </w:r>
      <w:r w:rsidRPr="00CF3D33">
        <w:rPr>
          <w:rFonts w:ascii="StobiSerif Regular" w:eastAsia="Calibri" w:hAnsi="StobiSerif Regular" w:cs="Tahoma"/>
          <w:sz w:val="20"/>
          <w:szCs w:val="20"/>
          <w:lang w:val="en-US" w:eastAsia="en-US"/>
        </w:rPr>
        <w:t>Македонија</w:t>
      </w:r>
      <w:r w:rsidRPr="00CF3D33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. </w:t>
      </w:r>
    </w:p>
    <w:p w14:paraId="5CD9A42E" w14:textId="77777777" w:rsidR="00C975A0" w:rsidRPr="00CF3D33" w:rsidRDefault="00C975A0" w:rsidP="00CB7359">
      <w:pPr>
        <w:numPr>
          <w:ilvl w:val="0"/>
          <w:numId w:val="4"/>
        </w:numPr>
        <w:suppressAutoHyphens w:val="0"/>
        <w:ind w:left="0" w:hanging="426"/>
        <w:contextualSpacing/>
        <w:rPr>
          <w:rFonts w:ascii="StobiSerif Regular" w:eastAsia="Calibri" w:hAnsi="StobiSerif Regular" w:cs="Arial"/>
          <w:sz w:val="20"/>
          <w:szCs w:val="20"/>
          <w:lang w:eastAsia="en-US"/>
        </w:rPr>
      </w:pPr>
      <w:r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>Работните задачи, одговорности и обврски на ч</w:t>
      </w:r>
      <w:r w:rsidRPr="00CF3D33">
        <w:rPr>
          <w:rFonts w:ascii="StobiSerif Regular" w:eastAsia="Calibri" w:hAnsi="StobiSerif Regular" w:cs="Arial"/>
          <w:sz w:val="20"/>
          <w:szCs w:val="20"/>
          <w:lang w:val="en-GB" w:eastAsia="en-US"/>
        </w:rPr>
        <w:t>леновите на Управниот одбор</w:t>
      </w:r>
      <w:r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се утврдени согласно Законот за јавните претпријатија, </w:t>
      </w: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>Статутот на јавното претпријатие и Деловникот за работа на Управниот одбор.</w:t>
      </w:r>
    </w:p>
    <w:p w14:paraId="247C67C2" w14:textId="77777777" w:rsidR="00C975A0" w:rsidRPr="00CF3D33" w:rsidRDefault="00C975A0" w:rsidP="00CB7359">
      <w:pPr>
        <w:numPr>
          <w:ilvl w:val="0"/>
          <w:numId w:val="4"/>
        </w:numPr>
        <w:suppressAutoHyphens w:val="0"/>
        <w:ind w:left="0"/>
        <w:contextualSpacing/>
        <w:rPr>
          <w:rFonts w:ascii="StobiSerif Regular" w:eastAsia="Calibri" w:hAnsi="StobiSerif Regular" w:cs="Arial"/>
          <w:sz w:val="20"/>
          <w:szCs w:val="20"/>
          <w:lang w:val="en-GB" w:eastAsia="en-US"/>
        </w:rPr>
      </w:pPr>
      <w:r w:rsidRPr="00CF3D33">
        <w:rPr>
          <w:rFonts w:ascii="StobiSerif Regular" w:eastAsia="Calibri" w:hAnsi="StobiSerif Regular" w:cs="Arial"/>
          <w:sz w:val="20"/>
          <w:szCs w:val="20"/>
          <w:lang w:val="en-GB" w:eastAsia="en-US"/>
        </w:rPr>
        <w:t xml:space="preserve">Управниот одбор </w:t>
      </w:r>
      <w:r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>на првата седница од своите редови избира претседател и заменик претседател.</w:t>
      </w:r>
    </w:p>
    <w:p w14:paraId="53A5384B" w14:textId="7E507A7F" w:rsidR="00C975A0" w:rsidRPr="00CF3D33" w:rsidRDefault="00C975A0" w:rsidP="00CB7359">
      <w:pPr>
        <w:numPr>
          <w:ilvl w:val="0"/>
          <w:numId w:val="4"/>
        </w:numPr>
        <w:suppressAutoHyphens w:val="0"/>
        <w:ind w:left="0"/>
        <w:contextualSpacing/>
        <w:rPr>
          <w:rFonts w:ascii="StobiSerif Regular" w:eastAsia="Calibri" w:hAnsi="StobiSerif Regular" w:cs="Arial"/>
          <w:sz w:val="20"/>
          <w:szCs w:val="20"/>
          <w:lang w:val="en-GB" w:eastAsia="en-US"/>
        </w:rPr>
      </w:pPr>
      <w:r w:rsidRPr="00CF3D33">
        <w:rPr>
          <w:rFonts w:ascii="StobiSerif Regular" w:eastAsia="Calibri" w:hAnsi="StobiSerif Regular" w:cs="Arial"/>
          <w:sz w:val="20"/>
          <w:szCs w:val="20"/>
          <w:lang w:val="en-GB" w:eastAsia="en-US"/>
        </w:rPr>
        <w:t xml:space="preserve">Членовите на Управниот одбор </w:t>
      </w:r>
      <w:r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на </w:t>
      </w:r>
      <w:r w:rsidR="00DD2231"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>Јавното претпријатие за водостопанство „Лисиче“ – Велес</w:t>
      </w:r>
      <w:r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>, примаат надомест за работата и членството во Управниот одбор</w:t>
      </w:r>
      <w:r w:rsidR="00220377"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согласно Одлука бр.02-</w:t>
      </w:r>
      <w:r w:rsidR="00CF3D33" w:rsidRPr="00CF3D33">
        <w:rPr>
          <w:rFonts w:ascii="StobiSerif Regular" w:eastAsia="Calibri" w:hAnsi="StobiSerif Regular" w:cs="Arial"/>
          <w:sz w:val="20"/>
          <w:szCs w:val="20"/>
          <w:lang w:val="en-US" w:eastAsia="en-US"/>
        </w:rPr>
        <w:t xml:space="preserve">398/8 </w:t>
      </w:r>
      <w:r w:rsidR="00CF3D33"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>од</w:t>
      </w:r>
      <w:r w:rsidR="00CF3D33" w:rsidRPr="00CF3D33">
        <w:rPr>
          <w:rFonts w:ascii="StobiSerif Regular" w:eastAsia="Calibri" w:hAnsi="StobiSerif Regular" w:cs="Arial"/>
          <w:sz w:val="20"/>
          <w:szCs w:val="20"/>
          <w:lang w:val="en-US" w:eastAsia="en-US"/>
        </w:rPr>
        <w:t xml:space="preserve"> 8.11.2017 </w:t>
      </w:r>
      <w:r w:rsidR="00220377"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>година</w:t>
      </w:r>
      <w:r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и тоа: претседател: </w:t>
      </w:r>
      <w:r w:rsidR="00635993"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>1</w:t>
      </w:r>
      <w:r w:rsidR="0056063E"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>2</w:t>
      </w:r>
      <w:r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.000,00 денари, заменик претседател: </w:t>
      </w:r>
      <w:r w:rsidR="00635993"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>1</w:t>
      </w:r>
      <w:r w:rsidR="00386ECE"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>1</w:t>
      </w:r>
      <w:r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>.</w:t>
      </w:r>
      <w:r w:rsidR="00635993"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>0</w:t>
      </w:r>
      <w:r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00,00 денари и член: </w:t>
      </w:r>
      <w:r w:rsidR="00635993"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>1</w:t>
      </w:r>
      <w:r w:rsidR="00386ECE"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>0</w:t>
      </w:r>
      <w:r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>.000, 00 денари.</w:t>
      </w:r>
    </w:p>
    <w:p w14:paraId="046D85A4" w14:textId="77777777" w:rsidR="00C975A0" w:rsidRPr="00CF3D33" w:rsidRDefault="00C975A0" w:rsidP="00CB7359">
      <w:pPr>
        <w:numPr>
          <w:ilvl w:val="0"/>
          <w:numId w:val="4"/>
        </w:numPr>
        <w:shd w:val="clear" w:color="auto" w:fill="FFFFFF"/>
        <w:suppressAutoHyphens w:val="0"/>
        <w:ind w:left="0"/>
        <w:contextualSpacing/>
        <w:rPr>
          <w:rFonts w:ascii="StobiSerif Regular" w:eastAsia="Calibri" w:hAnsi="StobiSerif Regular" w:cs="Arial"/>
          <w:sz w:val="20"/>
          <w:szCs w:val="20"/>
          <w:lang w:val="en-US" w:eastAsia="en-US"/>
        </w:rPr>
      </w:pPr>
      <w:r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Рок за пријавување на заинтересираните кандидати е </w:t>
      </w:r>
      <w:r w:rsidRPr="00CF3D33">
        <w:rPr>
          <w:rFonts w:ascii="StobiSerif Regular" w:eastAsia="Calibri" w:hAnsi="StobiSerif Regular" w:cs="Arial"/>
          <w:sz w:val="20"/>
          <w:szCs w:val="20"/>
          <w:lang w:val="en-US" w:eastAsia="en-US"/>
        </w:rPr>
        <w:t>1</w:t>
      </w:r>
      <w:r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0 работни дена, сметано од денот на објавување на јавниот повик. </w:t>
      </w:r>
    </w:p>
    <w:p w14:paraId="447CBAF1" w14:textId="707849DA" w:rsidR="008A215C" w:rsidRPr="00CF3D33" w:rsidRDefault="00C975A0" w:rsidP="00CB7359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/>
        <w:contextualSpacing/>
        <w:rPr>
          <w:rStyle w:val="Hyperlink"/>
          <w:rFonts w:ascii="StobiSerif Regular" w:eastAsia="Calibri" w:hAnsi="StobiSerif Regular"/>
          <w:color w:val="auto"/>
          <w:sz w:val="20"/>
          <w:szCs w:val="20"/>
          <w:u w:val="none"/>
          <w:lang w:val="ru-RU" w:eastAsia="en-US"/>
        </w:rPr>
      </w:pPr>
      <w:r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Повикот ќе биде објавен </w:t>
      </w:r>
      <w:bookmarkStart w:id="8" w:name="_Hlk109046689"/>
      <w:r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>на веб страната на Владата на Република Северна Македонија</w:t>
      </w:r>
      <w:bookmarkEnd w:id="8"/>
      <w:r w:rsidRPr="00CF3D33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и на веб страната на </w:t>
      </w:r>
      <w:r w:rsidR="00DD2231" w:rsidRPr="00CF3D33">
        <w:rPr>
          <w:rFonts w:ascii="StobiSerif Regular" w:eastAsia="Calibri" w:hAnsi="StobiSerif Regular"/>
          <w:sz w:val="20"/>
          <w:szCs w:val="20"/>
          <w:lang w:val="ru-RU" w:eastAsia="en-US"/>
        </w:rPr>
        <w:t>Јавното претпријатие за водостопанство „Лисиче“ – Велес</w:t>
      </w:r>
      <w:r w:rsidR="008A215C" w:rsidRPr="00CF3D33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 </w:t>
      </w:r>
      <w:hyperlink r:id="rId9" w:history="1">
        <w:r w:rsidR="00DD2231" w:rsidRPr="00CF3D33">
          <w:rPr>
            <w:rStyle w:val="Hyperlink"/>
            <w:rFonts w:ascii="StobiSerif Regular" w:hAnsi="StobiSerif Regular"/>
            <w:color w:val="auto"/>
            <w:sz w:val="20"/>
            <w:szCs w:val="20"/>
          </w:rPr>
          <w:t>www.jpvlisice.mk</w:t>
        </w:r>
      </w:hyperlink>
      <w:r w:rsidR="00CF3D33" w:rsidRPr="00CF3D33">
        <w:rPr>
          <w:rStyle w:val="Hyperlink"/>
          <w:rFonts w:ascii="StobiSerif Regular" w:hAnsi="StobiSerif Regular"/>
          <w:color w:val="auto"/>
          <w:sz w:val="20"/>
          <w:szCs w:val="20"/>
        </w:rPr>
        <w:t>;</w:t>
      </w:r>
    </w:p>
    <w:p w14:paraId="7D2A9A59" w14:textId="77777777" w:rsidR="00CF3D33" w:rsidRPr="00CF3D33" w:rsidRDefault="00CF3D33" w:rsidP="00CF3D33">
      <w:pPr>
        <w:shd w:val="clear" w:color="auto" w:fill="FFFFFF"/>
        <w:suppressAutoHyphens w:val="0"/>
        <w:autoSpaceDE w:val="0"/>
        <w:autoSpaceDN w:val="0"/>
        <w:adjustRightInd w:val="0"/>
        <w:contextualSpacing/>
        <w:rPr>
          <w:rFonts w:ascii="StobiSerif Regular" w:eastAsia="Calibri" w:hAnsi="StobiSerif Regular"/>
          <w:sz w:val="20"/>
          <w:szCs w:val="20"/>
          <w:lang w:val="ru-RU" w:eastAsia="en-US"/>
        </w:rPr>
      </w:pPr>
    </w:p>
    <w:p w14:paraId="12F8843D" w14:textId="2DB1EDD5" w:rsidR="00C975A0" w:rsidRPr="00CF3D33" w:rsidRDefault="00C975A0" w:rsidP="00CB7359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/>
        <w:contextualSpacing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CF3D33">
        <w:rPr>
          <w:rFonts w:ascii="StobiSerif Regular" w:eastAsia="Calibri" w:hAnsi="StobiSerif Regular"/>
          <w:sz w:val="20"/>
          <w:szCs w:val="20"/>
          <w:lang w:val="ru-RU" w:eastAsia="en-US"/>
        </w:rPr>
        <w:t>Краен датум за пријавување е</w:t>
      </w:r>
      <w:r w:rsidR="00635993" w:rsidRPr="00CF3D33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</w:t>
      </w:r>
      <w:r w:rsidR="0007496C" w:rsidRPr="0007496C">
        <w:rPr>
          <w:rFonts w:ascii="StobiSerif Regular" w:eastAsia="Calibri" w:hAnsi="StobiSerif Regular"/>
          <w:sz w:val="20"/>
          <w:szCs w:val="20"/>
          <w:lang w:val="en-US" w:eastAsia="en-US"/>
        </w:rPr>
        <w:t>25.12.2023 година</w:t>
      </w:r>
      <w:r w:rsidRPr="00CF3D33">
        <w:rPr>
          <w:rFonts w:ascii="StobiSerif Regular" w:eastAsia="Calibri" w:hAnsi="StobiSerif Regular"/>
          <w:sz w:val="20"/>
          <w:szCs w:val="20"/>
          <w:lang w:val="ru-RU" w:eastAsia="en-US"/>
        </w:rPr>
        <w:t>.</w:t>
      </w:r>
    </w:p>
    <w:p w14:paraId="01F3B156" w14:textId="0015174B" w:rsidR="00EF1C3F" w:rsidRPr="00CF3D33" w:rsidRDefault="00C975A0" w:rsidP="00CB7359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StobiSerif Regular" w:hAnsi="StobiSerif Regular" w:cs="TimesNewRomanPSMT"/>
          <w:sz w:val="20"/>
          <w:szCs w:val="20"/>
        </w:rPr>
      </w:pPr>
      <w:r w:rsidRPr="00CF3D33">
        <w:rPr>
          <w:rFonts w:ascii="StobiSerif Regular" w:hAnsi="StobiSerif Regular" w:cs="TimesNewRomanPSMT"/>
          <w:sz w:val="20"/>
          <w:szCs w:val="20"/>
          <w:lang w:val="en-US"/>
        </w:rPr>
        <w:t xml:space="preserve">Постапката на селекција на кандидатите за членови на </w:t>
      </w:r>
      <w:r w:rsidRPr="00CF3D33">
        <w:rPr>
          <w:rFonts w:ascii="StobiSerif Regular" w:hAnsi="StobiSerif Regular" w:cs="TimesNewRomanPSMT"/>
          <w:sz w:val="20"/>
          <w:szCs w:val="20"/>
        </w:rPr>
        <w:t>У</w:t>
      </w:r>
      <w:r w:rsidRPr="00CF3D33">
        <w:rPr>
          <w:rFonts w:ascii="StobiSerif Regular" w:hAnsi="StobiSerif Regular" w:cs="TimesNewRomanPSMT"/>
          <w:sz w:val="20"/>
          <w:szCs w:val="20"/>
          <w:lang w:val="en-US"/>
        </w:rPr>
        <w:t>правн</w:t>
      </w:r>
      <w:r w:rsidRPr="00CF3D33">
        <w:rPr>
          <w:rFonts w:ascii="StobiSerif Regular" w:hAnsi="StobiSerif Regular" w:cs="TimesNewRomanPSMT"/>
          <w:sz w:val="20"/>
          <w:szCs w:val="20"/>
        </w:rPr>
        <w:t xml:space="preserve">иот одбор на </w:t>
      </w:r>
      <w:r w:rsidR="00DD2231" w:rsidRPr="00CF3D33">
        <w:rPr>
          <w:rFonts w:ascii="StobiSerif Regular" w:hAnsi="StobiSerif Regular" w:cs="Arial"/>
          <w:sz w:val="20"/>
          <w:szCs w:val="20"/>
        </w:rPr>
        <w:t xml:space="preserve">Јавното претпријатие за водостопанство „Лисиче“ – Велес </w:t>
      </w:r>
      <w:r w:rsidRPr="00CF3D33">
        <w:rPr>
          <w:rFonts w:ascii="StobiSerif Regular" w:hAnsi="StobiSerif Regular" w:cs="TimesNewRomanPSMT"/>
          <w:sz w:val="20"/>
          <w:szCs w:val="20"/>
        </w:rPr>
        <w:t xml:space="preserve">ќе го </w:t>
      </w:r>
      <w:r w:rsidRPr="00CF3D33">
        <w:rPr>
          <w:rFonts w:ascii="StobiSerif Regular" w:hAnsi="StobiSerif Regular" w:cs="TimesNewRomanPSMT"/>
          <w:sz w:val="20"/>
          <w:szCs w:val="20"/>
          <w:lang w:val="en-US"/>
        </w:rPr>
        <w:t>спровед</w:t>
      </w:r>
      <w:r w:rsidRPr="00CF3D33">
        <w:rPr>
          <w:rFonts w:ascii="StobiSerif Regular" w:hAnsi="StobiSerif Regular" w:cs="TimesNewRomanPSMT"/>
          <w:sz w:val="20"/>
          <w:szCs w:val="20"/>
        </w:rPr>
        <w:t xml:space="preserve">е </w:t>
      </w:r>
      <w:r w:rsidR="00EF1C3F" w:rsidRPr="00CF3D33">
        <w:rPr>
          <w:rFonts w:ascii="StobiSerif Regular" w:hAnsi="StobiSerif Regular" w:cs="TimesNewRomanPSMT"/>
          <w:sz w:val="20"/>
          <w:szCs w:val="20"/>
          <w:lang w:val="en-US"/>
        </w:rPr>
        <w:t xml:space="preserve">Комисијата за човечки ресурси и одржлив развој на Владата на Република Северна Македонија и истата се состои од две фази, и тоа: Фаза 1 - административна селекција и Фаза 2 – интервју. </w:t>
      </w:r>
      <w:r w:rsidR="00EF1C3F" w:rsidRPr="00CF3D33">
        <w:rPr>
          <w:rFonts w:ascii="StobiSerif Regular" w:hAnsi="StobiSerif Regular" w:cs="Tahoma"/>
          <w:sz w:val="20"/>
          <w:szCs w:val="20"/>
          <w:lang w:val="en-US"/>
        </w:rPr>
        <w:t>За кандидатите за кои при административната селекција се утврди дека не ги</w:t>
      </w:r>
      <w:r w:rsidR="00EF1C3F" w:rsidRPr="00CF3D33">
        <w:rPr>
          <w:rFonts w:ascii="StobiSerif Regular" w:hAnsi="StobiSerif Regular" w:cs="Tahoma"/>
          <w:sz w:val="20"/>
          <w:szCs w:val="20"/>
        </w:rPr>
        <w:t xml:space="preserve"> </w:t>
      </w:r>
      <w:r w:rsidR="00EF1C3F" w:rsidRPr="00CF3D33">
        <w:rPr>
          <w:rFonts w:ascii="StobiSerif Regular" w:hAnsi="StobiSerif Regular" w:cs="Tahoma"/>
          <w:sz w:val="20"/>
          <w:szCs w:val="20"/>
          <w:lang w:val="en-US"/>
        </w:rPr>
        <w:t>исполнуваат условите утврдени во јавниот повик или не ги доставиле потребните</w:t>
      </w:r>
      <w:r w:rsidR="00EF1C3F" w:rsidRPr="00CF3D33">
        <w:rPr>
          <w:rFonts w:ascii="StobiSerif Regular" w:hAnsi="StobiSerif Regular" w:cs="Tahoma"/>
          <w:sz w:val="20"/>
          <w:szCs w:val="20"/>
        </w:rPr>
        <w:t xml:space="preserve"> </w:t>
      </w:r>
      <w:r w:rsidR="00EF1C3F" w:rsidRPr="00CF3D33">
        <w:rPr>
          <w:rFonts w:ascii="StobiSerif Regular" w:hAnsi="StobiSerif Regular" w:cs="Tahoma"/>
          <w:sz w:val="20"/>
          <w:szCs w:val="20"/>
          <w:lang w:val="en-US"/>
        </w:rPr>
        <w:t>докази, постапката на селекција завршува</w:t>
      </w:r>
      <w:r w:rsidR="00EF1C3F" w:rsidRPr="00CF3D33">
        <w:rPr>
          <w:rFonts w:ascii="StobiSerif Regular" w:hAnsi="StobiSerif Regular" w:cs="Tahoma"/>
          <w:sz w:val="20"/>
          <w:szCs w:val="20"/>
        </w:rPr>
        <w:t xml:space="preserve">. </w:t>
      </w:r>
      <w:r w:rsidR="00EF1C3F" w:rsidRPr="00CF3D33">
        <w:rPr>
          <w:rFonts w:ascii="StobiSerif Regular" w:hAnsi="StobiSerif Regular" w:cs="TimesNewRomanPSMT"/>
          <w:sz w:val="20"/>
          <w:szCs w:val="20"/>
          <w:lang w:val="en-US"/>
        </w:rPr>
        <w:t>Административната селекција завршува најдоцна 15</w:t>
      </w:r>
      <w:r w:rsidR="00EF1C3F" w:rsidRPr="00CF3D33">
        <w:rPr>
          <w:rFonts w:ascii="StobiSerif Regular" w:hAnsi="StobiSerif Regular" w:cs="TimesNewRomanPSMT"/>
          <w:sz w:val="20"/>
          <w:szCs w:val="20"/>
        </w:rPr>
        <w:t xml:space="preserve"> </w:t>
      </w:r>
      <w:r w:rsidR="00EF1C3F" w:rsidRPr="00CF3D33">
        <w:rPr>
          <w:rFonts w:ascii="StobiSerif Regular" w:hAnsi="StobiSerif Regular" w:cs="TimesNewRomanPSMT"/>
          <w:sz w:val="20"/>
          <w:szCs w:val="20"/>
          <w:lang w:val="en-US"/>
        </w:rPr>
        <w:t>дена по истекот на</w:t>
      </w:r>
      <w:r w:rsidR="00EF1C3F" w:rsidRPr="00CF3D33">
        <w:rPr>
          <w:rFonts w:ascii="StobiSerif Regular" w:hAnsi="StobiSerif Regular" w:cs="TimesNewRomanPSMT"/>
          <w:sz w:val="20"/>
          <w:szCs w:val="20"/>
        </w:rPr>
        <w:t xml:space="preserve"> </w:t>
      </w:r>
      <w:r w:rsidR="00EF1C3F" w:rsidRPr="00CF3D33">
        <w:rPr>
          <w:rFonts w:ascii="StobiSerif Regular" w:hAnsi="StobiSerif Regular" w:cs="TimesNewRomanPSMT"/>
          <w:sz w:val="20"/>
          <w:szCs w:val="20"/>
          <w:lang w:val="en-US"/>
        </w:rPr>
        <w:t>рокот за пријавување на кандидатите на јавниот повик.</w:t>
      </w:r>
      <w:r w:rsidR="00EF1C3F" w:rsidRPr="00CF3D33">
        <w:rPr>
          <w:rFonts w:ascii="StobiSerif Regular" w:hAnsi="StobiSerif Regular" w:cs="TimesNewRomanPSMT"/>
          <w:sz w:val="20"/>
          <w:szCs w:val="20"/>
        </w:rPr>
        <w:t xml:space="preserve"> </w:t>
      </w:r>
      <w:r w:rsidR="00EF1C3F" w:rsidRPr="00CF3D33">
        <w:rPr>
          <w:rFonts w:ascii="StobiSerif Regular" w:hAnsi="StobiSerif Regular" w:cs="TimesNewRomanPSMT"/>
          <w:sz w:val="20"/>
          <w:szCs w:val="20"/>
          <w:lang w:val="en-US"/>
        </w:rPr>
        <w:t>Комисијата, најдоцна десет дена од денот на завршување на</w:t>
      </w:r>
      <w:r w:rsidR="00EF1C3F" w:rsidRPr="00CF3D33">
        <w:rPr>
          <w:rFonts w:ascii="StobiSerif Regular" w:hAnsi="StobiSerif Regular" w:cs="TimesNewRomanPSMT"/>
          <w:sz w:val="20"/>
          <w:szCs w:val="20"/>
        </w:rPr>
        <w:t xml:space="preserve"> </w:t>
      </w:r>
      <w:r w:rsidR="00EF1C3F" w:rsidRPr="00CF3D33">
        <w:rPr>
          <w:rFonts w:ascii="StobiSerif Regular" w:hAnsi="StobiSerif Regular" w:cs="TimesNewRomanPSMT"/>
          <w:sz w:val="20"/>
          <w:szCs w:val="20"/>
          <w:lang w:val="en-US"/>
        </w:rPr>
        <w:t>административната селекција спроведува интервју со кандидатите кои успешно ја</w:t>
      </w:r>
      <w:r w:rsidR="00EF1C3F" w:rsidRPr="00CF3D33">
        <w:rPr>
          <w:rFonts w:ascii="StobiSerif Regular" w:hAnsi="StobiSerif Regular" w:cs="TimesNewRomanPSMT"/>
          <w:sz w:val="20"/>
          <w:szCs w:val="20"/>
        </w:rPr>
        <w:t xml:space="preserve"> </w:t>
      </w:r>
      <w:r w:rsidR="00EF1C3F" w:rsidRPr="00CF3D33">
        <w:rPr>
          <w:rFonts w:ascii="StobiSerif Regular" w:hAnsi="StobiSerif Regular" w:cs="TimesNewRomanPSMT"/>
          <w:sz w:val="20"/>
          <w:szCs w:val="20"/>
          <w:lang w:val="en-US"/>
        </w:rPr>
        <w:t>поминале административната селекција.</w:t>
      </w:r>
      <w:r w:rsidR="00EF1C3F" w:rsidRPr="00CF3D33">
        <w:rPr>
          <w:rFonts w:ascii="StobiSerif Regular" w:hAnsi="StobiSerif Regular" w:cs="TimesNewRomanPSMT"/>
          <w:sz w:val="20"/>
          <w:szCs w:val="20"/>
        </w:rPr>
        <w:t xml:space="preserve"> Начин на бодување на секоја од фазите на селекција е утврден согласно Правилникот </w:t>
      </w:r>
      <w:r w:rsidR="00EF1C3F" w:rsidRPr="00CF3D33">
        <w:rPr>
          <w:rFonts w:ascii="StobiSerif Regular" w:hAnsi="StobiSerif Regular"/>
          <w:sz w:val="20"/>
          <w:szCs w:val="20"/>
        </w:rPr>
        <w:t>за формата и содржината на јавниот повик, начинот на поднесување на пријавата, обрасците за пријавување, начинот на бодување и селекција на кандидатите и други прашања во врска со спроведувањето на постапката за именување и разрешување на членови на управен, односно надзорен одбор на јавните претпријатија</w:t>
      </w:r>
      <w:r w:rsidR="00EF1C3F" w:rsidRPr="00CF3D33">
        <w:rPr>
          <w:rFonts w:ascii="StobiSerif Regular" w:hAnsi="StobiSerif Regular"/>
          <w:sz w:val="20"/>
          <w:szCs w:val="20"/>
          <w:lang w:val="en-US"/>
        </w:rPr>
        <w:t xml:space="preserve"> </w:t>
      </w:r>
      <w:r w:rsidR="00EF1C3F" w:rsidRPr="00CF3D33">
        <w:rPr>
          <w:rFonts w:ascii="StobiSerif Regular" w:hAnsi="StobiSerif Regular"/>
          <w:sz w:val="20"/>
          <w:szCs w:val="20"/>
        </w:rPr>
        <w:t>(„Службен весник на Република Северна Македонија“бр.283/2022)</w:t>
      </w:r>
      <w:r w:rsidR="00EF1C3F" w:rsidRPr="00CF3D33">
        <w:rPr>
          <w:rFonts w:ascii="StobiSerif Regular" w:eastAsia="TimesNewRomanPSMT" w:hAnsi="StobiSerif Regular" w:cs="TimesNewRomanPSMT"/>
          <w:sz w:val="20"/>
          <w:szCs w:val="20"/>
        </w:rPr>
        <w:t>.</w:t>
      </w:r>
    </w:p>
    <w:p w14:paraId="0E40D379" w14:textId="77777777" w:rsidR="00C975A0" w:rsidRPr="00CF3D33" w:rsidRDefault="00C975A0" w:rsidP="00CB735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/>
        <w:contextualSpacing/>
        <w:rPr>
          <w:rFonts w:ascii="StobiSerif Regular" w:eastAsia="Calibri" w:hAnsi="StobiSerif Regular" w:cs="Arial"/>
          <w:sz w:val="20"/>
          <w:szCs w:val="20"/>
          <w:lang w:val="en-GB" w:eastAsia="en-US"/>
        </w:rPr>
      </w:pPr>
      <w:r w:rsidRPr="00CF3D33">
        <w:rPr>
          <w:rFonts w:ascii="StobiSerif Regular" w:eastAsia="Calibri" w:hAnsi="StobiSerif Regular" w:cs="TimesNewRomanPSMT"/>
          <w:sz w:val="20"/>
          <w:szCs w:val="20"/>
          <w:lang w:val="en-US" w:eastAsia="en-US"/>
        </w:rPr>
        <w:t>Точниот датум, време и место на одржување на интервјуто се објавуваат на веб-</w:t>
      </w:r>
      <w:r w:rsidRPr="00CF3D33">
        <w:rPr>
          <w:rFonts w:ascii="StobiSerif Regular" w:eastAsia="Calibri" w:hAnsi="StobiSerif Regular" w:cs="TimesNewRomanPSMT"/>
          <w:sz w:val="20"/>
          <w:szCs w:val="20"/>
          <w:lang w:eastAsia="en-US"/>
        </w:rPr>
        <w:t xml:space="preserve"> </w:t>
      </w:r>
      <w:r w:rsidRPr="00CF3D33">
        <w:rPr>
          <w:rFonts w:ascii="StobiSerif Regular" w:eastAsia="Calibri" w:hAnsi="StobiSerif Regular" w:cs="TimesNewRomanPSMT"/>
          <w:sz w:val="20"/>
          <w:szCs w:val="20"/>
          <w:lang w:val="en-US" w:eastAsia="en-US"/>
        </w:rPr>
        <w:t>страницата на основачот на јавното претпријатие.</w:t>
      </w:r>
    </w:p>
    <w:p w14:paraId="67FD72FD" w14:textId="77777777" w:rsidR="00C975A0" w:rsidRPr="00CF3D33" w:rsidRDefault="00C975A0" w:rsidP="00CB7359">
      <w:pPr>
        <w:numPr>
          <w:ilvl w:val="0"/>
          <w:numId w:val="4"/>
        </w:numPr>
        <w:suppressAutoHyphens w:val="0"/>
        <w:ind w:left="0"/>
        <w:contextualSpacing/>
        <w:rPr>
          <w:rFonts w:ascii="StobiSerif Regular" w:eastAsia="Calibri" w:hAnsi="StobiSerif Regular" w:cs="Arial"/>
          <w:sz w:val="20"/>
          <w:szCs w:val="20"/>
          <w:lang w:val="en-GB" w:eastAsia="en-US"/>
        </w:rPr>
      </w:pPr>
      <w:r w:rsidRPr="00CF3D33">
        <w:rPr>
          <w:rFonts w:ascii="StobiSerif Regular" w:eastAsia="Calibri" w:hAnsi="StobiSerif Regular"/>
          <w:sz w:val="20"/>
          <w:szCs w:val="20"/>
          <w:lang w:eastAsia="en-US"/>
        </w:rPr>
        <w:t>Непополнета и нецелосната пријава како и некомплетната документација и документацијата доставена по истек на рокот за аплицирање нема да биде разгледувана.</w:t>
      </w:r>
    </w:p>
    <w:p w14:paraId="3B52664A" w14:textId="77777777" w:rsidR="00DB6AFC" w:rsidRPr="00CF3D33" w:rsidRDefault="00DB6AFC" w:rsidP="00CB7359">
      <w:pPr>
        <w:suppressAutoHyphens w:val="0"/>
        <w:autoSpaceDE w:val="0"/>
        <w:autoSpaceDN w:val="0"/>
        <w:adjustRightInd w:val="0"/>
        <w:rPr>
          <w:rFonts w:ascii="StobiSerif Regular" w:eastAsia="TimesNewRomanPSMT" w:hAnsi="StobiSerif Regular" w:cs="TimesNewRomanPSMT"/>
          <w:sz w:val="20"/>
          <w:szCs w:val="20"/>
          <w:lang w:eastAsia="en-US"/>
        </w:rPr>
      </w:pPr>
    </w:p>
    <w:sectPr w:rsidR="00DB6AFC" w:rsidRPr="00CF3D33" w:rsidSect="007A42C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440" w:bottom="1440" w:left="1440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A582" w14:textId="77777777" w:rsidR="00A26DE1" w:rsidRDefault="00A26DE1" w:rsidP="00DC5C24">
      <w:r>
        <w:separator/>
      </w:r>
    </w:p>
  </w:endnote>
  <w:endnote w:type="continuationSeparator" w:id="0">
    <w:p w14:paraId="21F003B8" w14:textId="77777777" w:rsidR="00A26DE1" w:rsidRDefault="00A26DE1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Bold">
    <w:panose1 w:val="020008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FF62" w14:textId="3A24CE37" w:rsidR="006C42D1" w:rsidRPr="000F2E5D" w:rsidRDefault="00C54502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872AD4" wp14:editId="52D7C170">
              <wp:simplePos x="0" y="0"/>
              <wp:positionH relativeFrom="column">
                <wp:posOffset>-320040</wp:posOffset>
              </wp:positionH>
              <wp:positionV relativeFrom="paragraph">
                <wp:posOffset>-187325</wp:posOffset>
              </wp:positionV>
              <wp:extent cx="491490" cy="304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813BFF" w14:textId="77777777" w:rsidR="0059655D" w:rsidRPr="000E5E2F" w:rsidRDefault="00833F06" w:rsidP="00F23FCF">
                          <w:pPr>
                            <w:jc w:val="right"/>
                            <w:rPr>
                              <w:rFonts w:ascii="StobiSerif Medium" w:hAnsi="StobiSerif Medium"/>
                              <w:bCs/>
                              <w:sz w:val="20"/>
                              <w:szCs w:val="20"/>
                            </w:rPr>
                          </w:pPr>
                          <w:r w:rsidRPr="000E5E2F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59655D" w:rsidRPr="000E5E2F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0E5E2F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22801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0E5E2F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72AD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25.2pt;margin-top:-14.75pt;width:38.7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" filled="f" stroked="f" strokeweight=".5pt">
              <v:textbox>
                <w:txbxContent>
                  <w:p w14:paraId="68813BFF" w14:textId="77777777" w:rsidR="0059655D" w:rsidRPr="000E5E2F" w:rsidRDefault="00833F06" w:rsidP="00F23FCF">
                    <w:pPr>
                      <w:jc w:val="right"/>
                      <w:rPr>
                        <w:rFonts w:ascii="StobiSerif Medium" w:hAnsi="StobiSerif Medium"/>
                        <w:bCs/>
                        <w:sz w:val="20"/>
                        <w:szCs w:val="20"/>
                      </w:rPr>
                    </w:pPr>
                    <w:r w:rsidRPr="000E5E2F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59655D" w:rsidRPr="000E5E2F">
                      <w:rPr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0E5E2F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322801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Pr="000E5E2F">
                      <w:rPr>
                        <w:bCs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56192" behindDoc="0" locked="0" layoutInCell="1" allowOverlap="1" wp14:anchorId="7D82D6E3" wp14:editId="4D2DBB83">
              <wp:simplePos x="0" y="0"/>
              <wp:positionH relativeFrom="column">
                <wp:posOffset>190499</wp:posOffset>
              </wp:positionH>
              <wp:positionV relativeFrom="paragraph">
                <wp:posOffset>-336550</wp:posOffset>
              </wp:positionV>
              <wp:extent cx="0" cy="596900"/>
              <wp:effectExtent l="0" t="0" r="19050" b="127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9690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42CE49" id="Straight Connector 6" o:spid="_x0000_s1026" style="position:absolute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5pt,-26.5pt" to="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" strokecolor="#ac162c" strokeweight="1pt">
              <v:stroke joinstyle="miter"/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75D9" w14:textId="27F4C623" w:rsidR="00B00B6C" w:rsidRDefault="00C545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EFD055" wp14:editId="272DED49">
              <wp:simplePos x="0" y="0"/>
              <wp:positionH relativeFrom="column">
                <wp:posOffset>434340</wp:posOffset>
              </wp:positionH>
              <wp:positionV relativeFrom="paragraph">
                <wp:posOffset>-261620</wp:posOffset>
              </wp:positionV>
              <wp:extent cx="2171700" cy="6400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232533" w14:textId="77777777" w:rsidR="00997A9E" w:rsidRDefault="00997A9E" w:rsidP="00997A9E">
                          <w:pPr>
                            <w:pStyle w:val="FooterTXT"/>
                          </w:pPr>
                          <w:r>
                            <w:t>Генерален секретаријат</w:t>
                          </w:r>
                        </w:p>
                        <w:p w14:paraId="7556D18B" w14:textId="77777777" w:rsidR="00997A9E" w:rsidRDefault="00997A9E" w:rsidP="00997A9E">
                          <w:pPr>
                            <w:pStyle w:val="FooterTXT"/>
                          </w:pPr>
                          <w:r>
                            <w:t xml:space="preserve">Влада на </w:t>
                          </w:r>
                          <w:r w:rsidRPr="00F23FCF">
                            <w:t>Република Северна Македонија</w:t>
                          </w:r>
                        </w:p>
                        <w:p w14:paraId="1EB1AE4B" w14:textId="77777777" w:rsidR="00997A9E" w:rsidRDefault="00997A9E" w:rsidP="00997A9E">
                          <w:pPr>
                            <w:pStyle w:val="FooterTXT"/>
                          </w:pPr>
                          <w:r>
                            <w:t>Sekretariati i përgjithshëm</w:t>
                          </w:r>
                        </w:p>
                        <w:p w14:paraId="21784332" w14:textId="77777777" w:rsidR="00997A9E" w:rsidRPr="00F23FCF" w:rsidRDefault="00997A9E" w:rsidP="00997A9E">
                          <w:pPr>
                            <w:pStyle w:val="FooterTXT"/>
                          </w:pPr>
                          <w:r>
                            <w:t>Qeveria e Republikës së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FD0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4.2pt;margin-top:-20.6pt;width:171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" filled="f" stroked="f" strokeweight=".5pt">
              <v:textbox>
                <w:txbxContent>
                  <w:p w14:paraId="0E232533" w14:textId="77777777" w:rsidR="00997A9E" w:rsidRDefault="00997A9E" w:rsidP="00997A9E">
                    <w:pPr>
                      <w:pStyle w:val="FooterTXT"/>
                    </w:pPr>
                    <w:r>
                      <w:t>Генерален секретаријат</w:t>
                    </w:r>
                  </w:p>
                  <w:p w14:paraId="7556D18B" w14:textId="77777777" w:rsidR="00997A9E" w:rsidRDefault="00997A9E" w:rsidP="00997A9E">
                    <w:pPr>
                      <w:pStyle w:val="FooterTXT"/>
                    </w:pPr>
                    <w:r>
                      <w:t xml:space="preserve">Влада на </w:t>
                    </w:r>
                    <w:r w:rsidRPr="00F23FCF">
                      <w:t>Република Северна Македонија</w:t>
                    </w:r>
                  </w:p>
                  <w:p w14:paraId="1EB1AE4B" w14:textId="77777777" w:rsidR="00997A9E" w:rsidRDefault="00997A9E" w:rsidP="00997A9E">
                    <w:pPr>
                      <w:pStyle w:val="FooterTXT"/>
                    </w:pPr>
                    <w:r>
                      <w:t>Sekretariati i përgjithshëm</w:t>
                    </w:r>
                  </w:p>
                  <w:p w14:paraId="21784332" w14:textId="77777777" w:rsidR="00997A9E" w:rsidRPr="00F23FCF" w:rsidRDefault="00997A9E" w:rsidP="00997A9E">
                    <w:pPr>
                      <w:pStyle w:val="FooterTXT"/>
                    </w:pPr>
                    <w:r>
                      <w:t>Qeveria e Republikës së Maqedonisë së Veriut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180A66" wp14:editId="540E0A53">
              <wp:simplePos x="0" y="0"/>
              <wp:positionH relativeFrom="column">
                <wp:posOffset>2750820</wp:posOffset>
              </wp:positionH>
              <wp:positionV relativeFrom="paragraph">
                <wp:posOffset>-261620</wp:posOffset>
              </wp:positionV>
              <wp:extent cx="1813560" cy="6337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3560" cy="633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4DB795" w14:textId="77777777" w:rsidR="00997A9E" w:rsidRPr="00F23FCF" w:rsidRDefault="00997A9E" w:rsidP="00997A9E">
                          <w:pPr>
                            <w:pStyle w:val="FooterTXT"/>
                          </w:pPr>
                          <w:r>
                            <w:t xml:space="preserve">Булевар „Илинден“ бр. 2, </w:t>
                          </w:r>
                          <w:r w:rsidRPr="00F23FCF">
                            <w:t xml:space="preserve">Скопје </w:t>
                          </w:r>
                        </w:p>
                        <w:p w14:paraId="57889243" w14:textId="77777777" w:rsidR="00997A9E" w:rsidRDefault="00997A9E" w:rsidP="00997A9E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  <w:p w14:paraId="2D600AF5" w14:textId="77777777" w:rsidR="00997A9E" w:rsidRDefault="00997A9E" w:rsidP="00997A9E">
                          <w:pPr>
                            <w:pStyle w:val="FooterTXT"/>
                          </w:pPr>
                          <w:r>
                            <w:t>Bul. „Ilinden“ nr. 2, Shkup</w:t>
                          </w:r>
                        </w:p>
                        <w:p w14:paraId="589111B9" w14:textId="77777777" w:rsidR="00997A9E" w:rsidRPr="00F23FCF" w:rsidRDefault="00997A9E" w:rsidP="00997A9E">
                          <w:pPr>
                            <w:pStyle w:val="FooterTXT"/>
                          </w:pPr>
                          <w:r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180A66" id="Text Box 2" o:spid="_x0000_s1028" type="#_x0000_t202" style="position:absolute;left:0;text-align:left;margin-left:216.6pt;margin-top:-20.6pt;width:142.8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" filled="f" stroked="f" strokeweight=".5pt">
              <v:textbox>
                <w:txbxContent>
                  <w:p w14:paraId="034DB795" w14:textId="77777777" w:rsidR="00997A9E" w:rsidRPr="00F23FCF" w:rsidRDefault="00997A9E" w:rsidP="00997A9E">
                    <w:pPr>
                      <w:pStyle w:val="FooterTXT"/>
                    </w:pPr>
                    <w:r>
                      <w:t xml:space="preserve">Булевар „Илинден“ бр. 2, </w:t>
                    </w:r>
                    <w:r w:rsidRPr="00F23FCF">
                      <w:t xml:space="preserve">Скопје </w:t>
                    </w:r>
                  </w:p>
                  <w:p w14:paraId="57889243" w14:textId="77777777" w:rsidR="00997A9E" w:rsidRDefault="00997A9E" w:rsidP="00997A9E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  <w:p w14:paraId="2D600AF5" w14:textId="77777777" w:rsidR="00997A9E" w:rsidRDefault="00997A9E" w:rsidP="00997A9E">
                    <w:pPr>
                      <w:pStyle w:val="FooterTXT"/>
                    </w:pPr>
                    <w:r>
                      <w:t>Bul. „Ilinden“ nr. 2, Shkup</w:t>
                    </w:r>
                  </w:p>
                  <w:p w14:paraId="589111B9" w14:textId="77777777" w:rsidR="00997A9E" w:rsidRPr="00F23FCF" w:rsidRDefault="00997A9E" w:rsidP="00997A9E">
                    <w:pPr>
                      <w:pStyle w:val="FooterTXT"/>
                    </w:pPr>
                    <w:r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53BA67" wp14:editId="07267D14">
              <wp:simplePos x="0" y="0"/>
              <wp:positionH relativeFrom="column">
                <wp:posOffset>4707890</wp:posOffset>
              </wp:positionH>
              <wp:positionV relativeFrom="paragraph">
                <wp:posOffset>-335915</wp:posOffset>
              </wp:positionV>
              <wp:extent cx="1215390" cy="6337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633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F41CCB" w14:textId="77777777" w:rsidR="00997A9E" w:rsidRDefault="00997A9E" w:rsidP="00997A9E">
                          <w:pPr>
                            <w:pStyle w:val="FooterTXT"/>
                          </w:pPr>
                          <w:r w:rsidRPr="003D16E4">
                            <w:t>+</w:t>
                          </w:r>
                          <w:r>
                            <w:t>389 2 3118</w:t>
                          </w:r>
                          <w:r w:rsidRPr="008551CF">
                            <w:t>022</w:t>
                          </w:r>
                        </w:p>
                        <w:p w14:paraId="57018032" w14:textId="77777777" w:rsidR="00997A9E" w:rsidRPr="003D16E4" w:rsidRDefault="00997A9E" w:rsidP="00997A9E">
                          <w:pPr>
                            <w:pStyle w:val="FooterTXT"/>
                          </w:pPr>
                          <w:r>
                            <w:t>www.vlada.mk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53BA67" id="Text Box 1" o:spid="_x0000_s1029" type="#_x0000_t202" style="position:absolute;left:0;text-align:left;margin-left:370.7pt;margin-top:-26.45pt;width:95.7pt;height:4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" filled="f" stroked="f" strokeweight=".5pt">
              <v:textbox>
                <w:txbxContent>
                  <w:p w14:paraId="53F41CCB" w14:textId="77777777" w:rsidR="00997A9E" w:rsidRDefault="00997A9E" w:rsidP="00997A9E">
                    <w:pPr>
                      <w:pStyle w:val="FooterTXT"/>
                    </w:pPr>
                    <w:r w:rsidRPr="003D16E4">
                      <w:t>+</w:t>
                    </w:r>
                    <w:r>
                      <w:t>389 2 3118</w:t>
                    </w:r>
                    <w:r w:rsidRPr="008551CF">
                      <w:t>022</w:t>
                    </w:r>
                  </w:p>
                  <w:p w14:paraId="57018032" w14:textId="77777777" w:rsidR="00997A9E" w:rsidRPr="003D16E4" w:rsidRDefault="00997A9E" w:rsidP="00997A9E">
                    <w:pPr>
                      <w:pStyle w:val="FooterTXT"/>
                    </w:pPr>
                    <w:r>
                      <w:t>www.vlada.mk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02F4" w14:textId="77777777" w:rsidR="00A26DE1" w:rsidRDefault="00A26DE1" w:rsidP="00DC5C24">
      <w:r>
        <w:separator/>
      </w:r>
    </w:p>
  </w:footnote>
  <w:footnote w:type="continuationSeparator" w:id="0">
    <w:p w14:paraId="3C63EBA2" w14:textId="77777777" w:rsidR="00A26DE1" w:rsidRDefault="00A26DE1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9245" w14:textId="77777777" w:rsidR="00FE7404" w:rsidRPr="000F2E5D" w:rsidRDefault="00000000" w:rsidP="00DC5C24">
    <w:r>
      <w:rPr>
        <w:noProof/>
        <w:lang w:val="en-GB"/>
      </w:rPr>
      <w:pict w14:anchorId="145FC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1077" type="#_x0000_t75" style="position:absolute;left:0;text-align:left;margin-left:0;margin-top:0;width:450.75pt;height:475.5pt;z-index:-251658240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D6AE" w14:textId="77777777" w:rsidR="00906251" w:rsidRDefault="00000000" w:rsidP="003413E5">
    <w:r>
      <w:rPr>
        <w:noProof/>
        <w:lang w:val="en-GB"/>
      </w:rPr>
      <w:pict w14:anchorId="38685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1078" type="#_x0000_t75" style="position:absolute;left:0;text-align:left;margin-left:-3.1pt;margin-top:79.1pt;width:457.3pt;height:482.4pt;z-index:-251657216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413F" w14:textId="77777777" w:rsidR="00FE7404" w:rsidRPr="000F2E5D" w:rsidRDefault="00000000" w:rsidP="001229C7">
    <w:pPr>
      <w:pStyle w:val="BodyText"/>
    </w:pPr>
    <w:r>
      <w:rPr>
        <w:noProof/>
        <w:lang w:val="en-GB"/>
      </w:rPr>
      <w:pict w14:anchorId="02AC81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1076" type="#_x0000_t75" style="position:absolute;left:0;text-align:left;margin-left:0;margin-top:0;width:450.75pt;height:475.5pt;z-index:-25165926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D50"/>
    <w:multiLevelType w:val="hybridMultilevel"/>
    <w:tmpl w:val="F45055AE"/>
    <w:lvl w:ilvl="0" w:tplc="5258917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32FC4"/>
    <w:multiLevelType w:val="hybridMultilevel"/>
    <w:tmpl w:val="07BAA880"/>
    <w:lvl w:ilvl="0" w:tplc="040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1730411"/>
    <w:multiLevelType w:val="hybridMultilevel"/>
    <w:tmpl w:val="E116B58C"/>
    <w:lvl w:ilvl="0" w:tplc="6FE40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405E"/>
    <w:multiLevelType w:val="hybridMultilevel"/>
    <w:tmpl w:val="D4845F7E"/>
    <w:lvl w:ilvl="0" w:tplc="E4A067F0">
      <w:numFmt w:val="bullet"/>
      <w:pStyle w:val="PrilogLista"/>
      <w:lvlText w:val="-"/>
      <w:lvlJc w:val="left"/>
      <w:pPr>
        <w:ind w:left="720" w:hanging="360"/>
      </w:pPr>
      <w:rPr>
        <w:rFonts w:ascii="StobiSerif Regular" w:eastAsia="Calibri" w:hAnsi="StobiSerif Regular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4657"/>
    <w:multiLevelType w:val="hybridMultilevel"/>
    <w:tmpl w:val="A6A46470"/>
    <w:lvl w:ilvl="0" w:tplc="DF925FC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E7669B"/>
    <w:multiLevelType w:val="hybridMultilevel"/>
    <w:tmpl w:val="3C9CA21E"/>
    <w:lvl w:ilvl="0" w:tplc="BED815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AA5B29"/>
    <w:multiLevelType w:val="multilevel"/>
    <w:tmpl w:val="030C50C6"/>
    <w:lvl w:ilvl="0">
      <w:start w:val="7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6C74BA"/>
    <w:multiLevelType w:val="hybridMultilevel"/>
    <w:tmpl w:val="279E2BE8"/>
    <w:lvl w:ilvl="0" w:tplc="04090011">
      <w:start w:val="1"/>
      <w:numFmt w:val="decimal"/>
      <w:lvlText w:val="%1)"/>
      <w:lvlJc w:val="left"/>
      <w:pPr>
        <w:ind w:left="2566" w:hanging="360"/>
      </w:pPr>
    </w:lvl>
    <w:lvl w:ilvl="1" w:tplc="04090019">
      <w:start w:val="1"/>
      <w:numFmt w:val="lowerLetter"/>
      <w:lvlText w:val="%2."/>
      <w:lvlJc w:val="left"/>
      <w:pPr>
        <w:ind w:left="3286" w:hanging="360"/>
      </w:pPr>
    </w:lvl>
    <w:lvl w:ilvl="2" w:tplc="0409001B">
      <w:start w:val="1"/>
      <w:numFmt w:val="lowerRoman"/>
      <w:lvlText w:val="%3."/>
      <w:lvlJc w:val="right"/>
      <w:pPr>
        <w:ind w:left="4006" w:hanging="180"/>
      </w:pPr>
    </w:lvl>
    <w:lvl w:ilvl="3" w:tplc="0409000F">
      <w:start w:val="1"/>
      <w:numFmt w:val="decimal"/>
      <w:lvlText w:val="%4."/>
      <w:lvlJc w:val="left"/>
      <w:pPr>
        <w:ind w:left="4726" w:hanging="360"/>
      </w:pPr>
    </w:lvl>
    <w:lvl w:ilvl="4" w:tplc="04090019">
      <w:start w:val="1"/>
      <w:numFmt w:val="lowerLetter"/>
      <w:lvlText w:val="%5."/>
      <w:lvlJc w:val="left"/>
      <w:pPr>
        <w:ind w:left="5446" w:hanging="360"/>
      </w:pPr>
    </w:lvl>
    <w:lvl w:ilvl="5" w:tplc="0409001B">
      <w:start w:val="1"/>
      <w:numFmt w:val="lowerRoman"/>
      <w:lvlText w:val="%6."/>
      <w:lvlJc w:val="right"/>
      <w:pPr>
        <w:ind w:left="6166" w:hanging="180"/>
      </w:pPr>
    </w:lvl>
    <w:lvl w:ilvl="6" w:tplc="0409000F">
      <w:start w:val="1"/>
      <w:numFmt w:val="decimal"/>
      <w:lvlText w:val="%7."/>
      <w:lvlJc w:val="left"/>
      <w:pPr>
        <w:ind w:left="6886" w:hanging="360"/>
      </w:pPr>
    </w:lvl>
    <w:lvl w:ilvl="7" w:tplc="04090019">
      <w:start w:val="1"/>
      <w:numFmt w:val="lowerLetter"/>
      <w:lvlText w:val="%8."/>
      <w:lvlJc w:val="left"/>
      <w:pPr>
        <w:ind w:left="7606" w:hanging="360"/>
      </w:pPr>
    </w:lvl>
    <w:lvl w:ilvl="8" w:tplc="0409001B">
      <w:start w:val="1"/>
      <w:numFmt w:val="lowerRoman"/>
      <w:lvlText w:val="%9."/>
      <w:lvlJc w:val="right"/>
      <w:pPr>
        <w:ind w:left="8326" w:hanging="180"/>
      </w:pPr>
    </w:lvl>
  </w:abstractNum>
  <w:abstractNum w:abstractNumId="8" w15:restartNumberingAfterBreak="0">
    <w:nsid w:val="677D0212"/>
    <w:multiLevelType w:val="hybridMultilevel"/>
    <w:tmpl w:val="33383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172B09"/>
    <w:multiLevelType w:val="hybridMultilevel"/>
    <w:tmpl w:val="50E28118"/>
    <w:lvl w:ilvl="0" w:tplc="4F3AB4D2">
      <w:start w:val="9"/>
      <w:numFmt w:val="bullet"/>
      <w:lvlText w:val="-"/>
      <w:lvlJc w:val="left"/>
      <w:pPr>
        <w:ind w:left="140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521895610">
    <w:abstractNumId w:val="3"/>
  </w:num>
  <w:num w:numId="2" w16cid:durableId="17140413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536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477703">
    <w:abstractNumId w:val="5"/>
  </w:num>
  <w:num w:numId="5" w16cid:durableId="1895433986">
    <w:abstractNumId w:val="9"/>
  </w:num>
  <w:num w:numId="6" w16cid:durableId="914320551">
    <w:abstractNumId w:val="1"/>
  </w:num>
  <w:num w:numId="7" w16cid:durableId="818811950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0818116">
    <w:abstractNumId w:val="0"/>
  </w:num>
  <w:num w:numId="9" w16cid:durableId="390926090">
    <w:abstractNumId w:val="4"/>
  </w:num>
  <w:num w:numId="10" w16cid:durableId="746072751">
    <w:abstractNumId w:val="7"/>
  </w:num>
  <w:num w:numId="11" w16cid:durableId="1159686431">
    <w:abstractNumId w:val="2"/>
  </w:num>
  <w:num w:numId="12" w16cid:durableId="1266501201">
    <w:abstractNumId w:val="8"/>
  </w:num>
  <w:num w:numId="13" w16cid:durableId="48208285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49"/>
    <w:rsid w:val="00001514"/>
    <w:rsid w:val="000019FD"/>
    <w:rsid w:val="00001E20"/>
    <w:rsid w:val="00002503"/>
    <w:rsid w:val="00004972"/>
    <w:rsid w:val="00011F23"/>
    <w:rsid w:val="0001539F"/>
    <w:rsid w:val="00015F9C"/>
    <w:rsid w:val="000211C9"/>
    <w:rsid w:val="00021B2A"/>
    <w:rsid w:val="000259DB"/>
    <w:rsid w:val="00030696"/>
    <w:rsid w:val="00035379"/>
    <w:rsid w:val="0003569F"/>
    <w:rsid w:val="00035845"/>
    <w:rsid w:val="0003592F"/>
    <w:rsid w:val="00035E03"/>
    <w:rsid w:val="00036F9A"/>
    <w:rsid w:val="000413E7"/>
    <w:rsid w:val="000414DD"/>
    <w:rsid w:val="00042989"/>
    <w:rsid w:val="00043218"/>
    <w:rsid w:val="00044ED8"/>
    <w:rsid w:val="00045813"/>
    <w:rsid w:val="00045F10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7496C"/>
    <w:rsid w:val="000803E1"/>
    <w:rsid w:val="0008081A"/>
    <w:rsid w:val="00080AE6"/>
    <w:rsid w:val="0008191E"/>
    <w:rsid w:val="00082E53"/>
    <w:rsid w:val="00083FFA"/>
    <w:rsid w:val="00085E96"/>
    <w:rsid w:val="00087B76"/>
    <w:rsid w:val="000902E1"/>
    <w:rsid w:val="00091D18"/>
    <w:rsid w:val="0009377E"/>
    <w:rsid w:val="00095B0B"/>
    <w:rsid w:val="000B12E3"/>
    <w:rsid w:val="000B24A4"/>
    <w:rsid w:val="000C07EB"/>
    <w:rsid w:val="000C2208"/>
    <w:rsid w:val="000C28D5"/>
    <w:rsid w:val="000D0BC8"/>
    <w:rsid w:val="000D124E"/>
    <w:rsid w:val="000D27A1"/>
    <w:rsid w:val="000D361B"/>
    <w:rsid w:val="000D61B3"/>
    <w:rsid w:val="000E0324"/>
    <w:rsid w:val="000E4207"/>
    <w:rsid w:val="000E5E2F"/>
    <w:rsid w:val="000F01C0"/>
    <w:rsid w:val="000F1CA4"/>
    <w:rsid w:val="000F1EC7"/>
    <w:rsid w:val="000F2A96"/>
    <w:rsid w:val="000F2E5D"/>
    <w:rsid w:val="000F43FA"/>
    <w:rsid w:val="001004FF"/>
    <w:rsid w:val="00102340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4E2E"/>
    <w:rsid w:val="001159BC"/>
    <w:rsid w:val="001167B7"/>
    <w:rsid w:val="001229C7"/>
    <w:rsid w:val="00127ADA"/>
    <w:rsid w:val="00127C9D"/>
    <w:rsid w:val="001317FD"/>
    <w:rsid w:val="0013265E"/>
    <w:rsid w:val="00132B65"/>
    <w:rsid w:val="001337FE"/>
    <w:rsid w:val="0013530D"/>
    <w:rsid w:val="00137713"/>
    <w:rsid w:val="00140D4C"/>
    <w:rsid w:val="001425EE"/>
    <w:rsid w:val="00142772"/>
    <w:rsid w:val="00144EC7"/>
    <w:rsid w:val="00147B44"/>
    <w:rsid w:val="00153ABF"/>
    <w:rsid w:val="00153CBE"/>
    <w:rsid w:val="00155786"/>
    <w:rsid w:val="001565F6"/>
    <w:rsid w:val="00157487"/>
    <w:rsid w:val="0015755C"/>
    <w:rsid w:val="001604F2"/>
    <w:rsid w:val="0016067C"/>
    <w:rsid w:val="001617CA"/>
    <w:rsid w:val="00161B63"/>
    <w:rsid w:val="00166A70"/>
    <w:rsid w:val="00175388"/>
    <w:rsid w:val="001760C7"/>
    <w:rsid w:val="0017686B"/>
    <w:rsid w:val="00177781"/>
    <w:rsid w:val="001807F7"/>
    <w:rsid w:val="00180B7B"/>
    <w:rsid w:val="00182C6F"/>
    <w:rsid w:val="00183C3B"/>
    <w:rsid w:val="00184BAA"/>
    <w:rsid w:val="00185054"/>
    <w:rsid w:val="00185218"/>
    <w:rsid w:val="00186546"/>
    <w:rsid w:val="00186DF1"/>
    <w:rsid w:val="00187E40"/>
    <w:rsid w:val="001908F2"/>
    <w:rsid w:val="00193B6F"/>
    <w:rsid w:val="0019449A"/>
    <w:rsid w:val="001959F1"/>
    <w:rsid w:val="001A05C4"/>
    <w:rsid w:val="001A41B5"/>
    <w:rsid w:val="001A42B7"/>
    <w:rsid w:val="001A4D26"/>
    <w:rsid w:val="001A60E6"/>
    <w:rsid w:val="001B0B35"/>
    <w:rsid w:val="001B0C65"/>
    <w:rsid w:val="001B4B6E"/>
    <w:rsid w:val="001C4CA2"/>
    <w:rsid w:val="001C52BF"/>
    <w:rsid w:val="001D098C"/>
    <w:rsid w:val="001D0E60"/>
    <w:rsid w:val="001D27D5"/>
    <w:rsid w:val="001D325E"/>
    <w:rsid w:val="001D4974"/>
    <w:rsid w:val="001D6916"/>
    <w:rsid w:val="001D73D8"/>
    <w:rsid w:val="001E02C6"/>
    <w:rsid w:val="001E09C3"/>
    <w:rsid w:val="001E0B7F"/>
    <w:rsid w:val="001E0DB5"/>
    <w:rsid w:val="001E23CF"/>
    <w:rsid w:val="001E2568"/>
    <w:rsid w:val="001E3AAC"/>
    <w:rsid w:val="001E3EF5"/>
    <w:rsid w:val="001E4743"/>
    <w:rsid w:val="001E6E72"/>
    <w:rsid w:val="001F047A"/>
    <w:rsid w:val="001F0A24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4DF0"/>
    <w:rsid w:val="002061E0"/>
    <w:rsid w:val="00206E2E"/>
    <w:rsid w:val="0020754D"/>
    <w:rsid w:val="00207FE6"/>
    <w:rsid w:val="00212A62"/>
    <w:rsid w:val="00214B23"/>
    <w:rsid w:val="002200EE"/>
    <w:rsid w:val="00220377"/>
    <w:rsid w:val="00220BF1"/>
    <w:rsid w:val="002221F3"/>
    <w:rsid w:val="002255FC"/>
    <w:rsid w:val="0022703A"/>
    <w:rsid w:val="00227B51"/>
    <w:rsid w:val="00235514"/>
    <w:rsid w:val="00235B2D"/>
    <w:rsid w:val="00235EB7"/>
    <w:rsid w:val="00236FCC"/>
    <w:rsid w:val="00237F58"/>
    <w:rsid w:val="0024255E"/>
    <w:rsid w:val="002427BB"/>
    <w:rsid w:val="00244ACD"/>
    <w:rsid w:val="0024602F"/>
    <w:rsid w:val="00251D83"/>
    <w:rsid w:val="00252864"/>
    <w:rsid w:val="002609C0"/>
    <w:rsid w:val="002651CC"/>
    <w:rsid w:val="002714F2"/>
    <w:rsid w:val="00271C6D"/>
    <w:rsid w:val="00272403"/>
    <w:rsid w:val="00272ACA"/>
    <w:rsid w:val="00273D0C"/>
    <w:rsid w:val="00275A53"/>
    <w:rsid w:val="00276661"/>
    <w:rsid w:val="00277018"/>
    <w:rsid w:val="00277A97"/>
    <w:rsid w:val="00280F35"/>
    <w:rsid w:val="00282F4C"/>
    <w:rsid w:val="0028317D"/>
    <w:rsid w:val="00293A36"/>
    <w:rsid w:val="00293CD0"/>
    <w:rsid w:val="002A210F"/>
    <w:rsid w:val="002A3141"/>
    <w:rsid w:val="002A366F"/>
    <w:rsid w:val="002A3AD5"/>
    <w:rsid w:val="002A6D32"/>
    <w:rsid w:val="002A6EA0"/>
    <w:rsid w:val="002A6ED3"/>
    <w:rsid w:val="002A754A"/>
    <w:rsid w:val="002A7BA5"/>
    <w:rsid w:val="002B11CC"/>
    <w:rsid w:val="002B13AE"/>
    <w:rsid w:val="002B246C"/>
    <w:rsid w:val="002B388E"/>
    <w:rsid w:val="002B45A3"/>
    <w:rsid w:val="002C32F3"/>
    <w:rsid w:val="002C533E"/>
    <w:rsid w:val="002D055A"/>
    <w:rsid w:val="002D1C5D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5890"/>
    <w:rsid w:val="002E6E53"/>
    <w:rsid w:val="002E7536"/>
    <w:rsid w:val="002F40D3"/>
    <w:rsid w:val="002F4EEA"/>
    <w:rsid w:val="002F68E8"/>
    <w:rsid w:val="002F6BDA"/>
    <w:rsid w:val="002F6C1E"/>
    <w:rsid w:val="002F6CA3"/>
    <w:rsid w:val="002F7F4F"/>
    <w:rsid w:val="0030070A"/>
    <w:rsid w:val="003011A4"/>
    <w:rsid w:val="00301685"/>
    <w:rsid w:val="003037E4"/>
    <w:rsid w:val="003061F5"/>
    <w:rsid w:val="00306C9B"/>
    <w:rsid w:val="00307E92"/>
    <w:rsid w:val="00314281"/>
    <w:rsid w:val="00315E5A"/>
    <w:rsid w:val="003173F9"/>
    <w:rsid w:val="00317E9C"/>
    <w:rsid w:val="00320637"/>
    <w:rsid w:val="00321256"/>
    <w:rsid w:val="00322801"/>
    <w:rsid w:val="003242A9"/>
    <w:rsid w:val="00325008"/>
    <w:rsid w:val="00325EA7"/>
    <w:rsid w:val="003262F2"/>
    <w:rsid w:val="00327AB3"/>
    <w:rsid w:val="00327C8A"/>
    <w:rsid w:val="00327D4A"/>
    <w:rsid w:val="00335DE2"/>
    <w:rsid w:val="003377A9"/>
    <w:rsid w:val="003378CF"/>
    <w:rsid w:val="003413E5"/>
    <w:rsid w:val="00341AC8"/>
    <w:rsid w:val="00341D02"/>
    <w:rsid w:val="0034256A"/>
    <w:rsid w:val="00345014"/>
    <w:rsid w:val="00345BCC"/>
    <w:rsid w:val="00347D47"/>
    <w:rsid w:val="0035213E"/>
    <w:rsid w:val="003522AA"/>
    <w:rsid w:val="003535C3"/>
    <w:rsid w:val="00356024"/>
    <w:rsid w:val="003565FD"/>
    <w:rsid w:val="00361B75"/>
    <w:rsid w:val="00362F3A"/>
    <w:rsid w:val="00370ACF"/>
    <w:rsid w:val="0037394C"/>
    <w:rsid w:val="00376AD4"/>
    <w:rsid w:val="0038599F"/>
    <w:rsid w:val="00386382"/>
    <w:rsid w:val="0038648B"/>
    <w:rsid w:val="00386ECE"/>
    <w:rsid w:val="00387CF7"/>
    <w:rsid w:val="003906C3"/>
    <w:rsid w:val="003942BB"/>
    <w:rsid w:val="0039437A"/>
    <w:rsid w:val="00394857"/>
    <w:rsid w:val="00395985"/>
    <w:rsid w:val="003A7435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9D"/>
    <w:rsid w:val="003C3AC5"/>
    <w:rsid w:val="003C478A"/>
    <w:rsid w:val="003C6479"/>
    <w:rsid w:val="003C665A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0DE"/>
    <w:rsid w:val="003E5360"/>
    <w:rsid w:val="003E7AA9"/>
    <w:rsid w:val="003E7B8C"/>
    <w:rsid w:val="003F1CED"/>
    <w:rsid w:val="003F2152"/>
    <w:rsid w:val="003F3433"/>
    <w:rsid w:val="003F4223"/>
    <w:rsid w:val="003F5FB2"/>
    <w:rsid w:val="003F652E"/>
    <w:rsid w:val="003F7F9D"/>
    <w:rsid w:val="00400713"/>
    <w:rsid w:val="00400ABB"/>
    <w:rsid w:val="0040447B"/>
    <w:rsid w:val="00405D6C"/>
    <w:rsid w:val="00405ECF"/>
    <w:rsid w:val="00406209"/>
    <w:rsid w:val="004065CB"/>
    <w:rsid w:val="0041105D"/>
    <w:rsid w:val="00412EFA"/>
    <w:rsid w:val="00414062"/>
    <w:rsid w:val="00424109"/>
    <w:rsid w:val="0042743A"/>
    <w:rsid w:val="00432203"/>
    <w:rsid w:val="00434FA3"/>
    <w:rsid w:val="0043571F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2E19"/>
    <w:rsid w:val="00487AD1"/>
    <w:rsid w:val="00490EA7"/>
    <w:rsid w:val="00497F39"/>
    <w:rsid w:val="004A0D51"/>
    <w:rsid w:val="004A367F"/>
    <w:rsid w:val="004A4A61"/>
    <w:rsid w:val="004A67D2"/>
    <w:rsid w:val="004B0595"/>
    <w:rsid w:val="004B0D4C"/>
    <w:rsid w:val="004B16EE"/>
    <w:rsid w:val="004B2E41"/>
    <w:rsid w:val="004B7BDF"/>
    <w:rsid w:val="004C009D"/>
    <w:rsid w:val="004C084B"/>
    <w:rsid w:val="004C0BF1"/>
    <w:rsid w:val="004C1362"/>
    <w:rsid w:val="004C1DFF"/>
    <w:rsid w:val="004C3671"/>
    <w:rsid w:val="004C4206"/>
    <w:rsid w:val="004C73C8"/>
    <w:rsid w:val="004D2DDA"/>
    <w:rsid w:val="004D55DF"/>
    <w:rsid w:val="004D5837"/>
    <w:rsid w:val="004E2523"/>
    <w:rsid w:val="004E46E4"/>
    <w:rsid w:val="004E5C56"/>
    <w:rsid w:val="004E6397"/>
    <w:rsid w:val="004E712E"/>
    <w:rsid w:val="004F4B44"/>
    <w:rsid w:val="004F4F97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3E04"/>
    <w:rsid w:val="00527973"/>
    <w:rsid w:val="005332D2"/>
    <w:rsid w:val="0053460B"/>
    <w:rsid w:val="0053721E"/>
    <w:rsid w:val="0054141A"/>
    <w:rsid w:val="005440D1"/>
    <w:rsid w:val="00546474"/>
    <w:rsid w:val="00547F59"/>
    <w:rsid w:val="00550992"/>
    <w:rsid w:val="00551823"/>
    <w:rsid w:val="0055550B"/>
    <w:rsid w:val="005602BD"/>
    <w:rsid w:val="0056063E"/>
    <w:rsid w:val="00561DE9"/>
    <w:rsid w:val="00562680"/>
    <w:rsid w:val="00566FD3"/>
    <w:rsid w:val="00571F34"/>
    <w:rsid w:val="00575C0B"/>
    <w:rsid w:val="005778C0"/>
    <w:rsid w:val="005807B1"/>
    <w:rsid w:val="005814F7"/>
    <w:rsid w:val="0058220A"/>
    <w:rsid w:val="00585462"/>
    <w:rsid w:val="0058672F"/>
    <w:rsid w:val="00586E47"/>
    <w:rsid w:val="005906B1"/>
    <w:rsid w:val="005941AE"/>
    <w:rsid w:val="0059655D"/>
    <w:rsid w:val="00596DD5"/>
    <w:rsid w:val="00597841"/>
    <w:rsid w:val="005A10C0"/>
    <w:rsid w:val="005A45EF"/>
    <w:rsid w:val="005A6822"/>
    <w:rsid w:val="005B12F5"/>
    <w:rsid w:val="005B53AA"/>
    <w:rsid w:val="005B5742"/>
    <w:rsid w:val="005B74AA"/>
    <w:rsid w:val="005B7648"/>
    <w:rsid w:val="005C2488"/>
    <w:rsid w:val="005C2739"/>
    <w:rsid w:val="005C2CBE"/>
    <w:rsid w:val="005C4BFE"/>
    <w:rsid w:val="005C5D87"/>
    <w:rsid w:val="005D2528"/>
    <w:rsid w:val="005D5E28"/>
    <w:rsid w:val="005E0634"/>
    <w:rsid w:val="005E3EE0"/>
    <w:rsid w:val="005E45A8"/>
    <w:rsid w:val="005E4B38"/>
    <w:rsid w:val="005E51BC"/>
    <w:rsid w:val="005E772C"/>
    <w:rsid w:val="005F26BB"/>
    <w:rsid w:val="005F3519"/>
    <w:rsid w:val="005F3541"/>
    <w:rsid w:val="0060076A"/>
    <w:rsid w:val="0060132E"/>
    <w:rsid w:val="00604BD2"/>
    <w:rsid w:val="006055A6"/>
    <w:rsid w:val="00606FBD"/>
    <w:rsid w:val="00607517"/>
    <w:rsid w:val="00610666"/>
    <w:rsid w:val="0061070F"/>
    <w:rsid w:val="00611FCB"/>
    <w:rsid w:val="00612FF0"/>
    <w:rsid w:val="0062089E"/>
    <w:rsid w:val="00621108"/>
    <w:rsid w:val="00622545"/>
    <w:rsid w:val="00622765"/>
    <w:rsid w:val="00622833"/>
    <w:rsid w:val="00627F98"/>
    <w:rsid w:val="0063013A"/>
    <w:rsid w:val="00630CF4"/>
    <w:rsid w:val="00632C52"/>
    <w:rsid w:val="00633D01"/>
    <w:rsid w:val="00634D3C"/>
    <w:rsid w:val="00635993"/>
    <w:rsid w:val="00635F22"/>
    <w:rsid w:val="00635F8F"/>
    <w:rsid w:val="00637F0F"/>
    <w:rsid w:val="00642717"/>
    <w:rsid w:val="0064344D"/>
    <w:rsid w:val="006448FC"/>
    <w:rsid w:val="00650646"/>
    <w:rsid w:val="00651E03"/>
    <w:rsid w:val="00654330"/>
    <w:rsid w:val="00655D23"/>
    <w:rsid w:val="00661E32"/>
    <w:rsid w:val="00662880"/>
    <w:rsid w:val="00663FC9"/>
    <w:rsid w:val="006666AE"/>
    <w:rsid w:val="00666DD7"/>
    <w:rsid w:val="0067096C"/>
    <w:rsid w:val="006714CC"/>
    <w:rsid w:val="006752FC"/>
    <w:rsid w:val="00676AFD"/>
    <w:rsid w:val="0068325F"/>
    <w:rsid w:val="006838E4"/>
    <w:rsid w:val="0068482B"/>
    <w:rsid w:val="006865CF"/>
    <w:rsid w:val="00687367"/>
    <w:rsid w:val="006879FF"/>
    <w:rsid w:val="00693DEE"/>
    <w:rsid w:val="00695592"/>
    <w:rsid w:val="0069591D"/>
    <w:rsid w:val="006959A2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0804"/>
    <w:rsid w:val="006D1F64"/>
    <w:rsid w:val="006D2FAB"/>
    <w:rsid w:val="006D3724"/>
    <w:rsid w:val="006D479E"/>
    <w:rsid w:val="006D519F"/>
    <w:rsid w:val="006E0438"/>
    <w:rsid w:val="006E42AD"/>
    <w:rsid w:val="006F220C"/>
    <w:rsid w:val="006F23B7"/>
    <w:rsid w:val="006F5C2E"/>
    <w:rsid w:val="006F5CB5"/>
    <w:rsid w:val="006F6E91"/>
    <w:rsid w:val="006F7746"/>
    <w:rsid w:val="006F7D3F"/>
    <w:rsid w:val="00701B53"/>
    <w:rsid w:val="00703F05"/>
    <w:rsid w:val="007045D2"/>
    <w:rsid w:val="00705D55"/>
    <w:rsid w:val="00707EA7"/>
    <w:rsid w:val="00707F53"/>
    <w:rsid w:val="00710072"/>
    <w:rsid w:val="0071202C"/>
    <w:rsid w:val="007122C6"/>
    <w:rsid w:val="007128B4"/>
    <w:rsid w:val="007151FB"/>
    <w:rsid w:val="0071528D"/>
    <w:rsid w:val="00715398"/>
    <w:rsid w:val="00717063"/>
    <w:rsid w:val="00717B20"/>
    <w:rsid w:val="00722961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37721"/>
    <w:rsid w:val="0074451D"/>
    <w:rsid w:val="007463D3"/>
    <w:rsid w:val="00750298"/>
    <w:rsid w:val="0075102B"/>
    <w:rsid w:val="0075103D"/>
    <w:rsid w:val="007511E4"/>
    <w:rsid w:val="0075212D"/>
    <w:rsid w:val="007523BB"/>
    <w:rsid w:val="00752626"/>
    <w:rsid w:val="00753155"/>
    <w:rsid w:val="00753567"/>
    <w:rsid w:val="00755920"/>
    <w:rsid w:val="00757EBF"/>
    <w:rsid w:val="00764126"/>
    <w:rsid w:val="00774C76"/>
    <w:rsid w:val="00775229"/>
    <w:rsid w:val="007809AD"/>
    <w:rsid w:val="00782171"/>
    <w:rsid w:val="00782611"/>
    <w:rsid w:val="007838AD"/>
    <w:rsid w:val="00784DC5"/>
    <w:rsid w:val="0079338B"/>
    <w:rsid w:val="00793DF8"/>
    <w:rsid w:val="007959EA"/>
    <w:rsid w:val="00796274"/>
    <w:rsid w:val="007969BE"/>
    <w:rsid w:val="00797B18"/>
    <w:rsid w:val="007A14FD"/>
    <w:rsid w:val="007A42CC"/>
    <w:rsid w:val="007A7102"/>
    <w:rsid w:val="007B0E6E"/>
    <w:rsid w:val="007B29EB"/>
    <w:rsid w:val="007B3E13"/>
    <w:rsid w:val="007C05BC"/>
    <w:rsid w:val="007C1E57"/>
    <w:rsid w:val="007C55FF"/>
    <w:rsid w:val="007C7988"/>
    <w:rsid w:val="007D28EC"/>
    <w:rsid w:val="007D49CF"/>
    <w:rsid w:val="007D6778"/>
    <w:rsid w:val="007D6E64"/>
    <w:rsid w:val="007E0A69"/>
    <w:rsid w:val="007E0B95"/>
    <w:rsid w:val="007E0B98"/>
    <w:rsid w:val="007E16DC"/>
    <w:rsid w:val="007E339A"/>
    <w:rsid w:val="007E3DB9"/>
    <w:rsid w:val="007E5012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2F91"/>
    <w:rsid w:val="008052DE"/>
    <w:rsid w:val="00805783"/>
    <w:rsid w:val="00807135"/>
    <w:rsid w:val="00812E4A"/>
    <w:rsid w:val="0081320D"/>
    <w:rsid w:val="00813D14"/>
    <w:rsid w:val="00815C80"/>
    <w:rsid w:val="008169D8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33B8E"/>
    <w:rsid w:val="00833F06"/>
    <w:rsid w:val="00842858"/>
    <w:rsid w:val="00843D31"/>
    <w:rsid w:val="00844191"/>
    <w:rsid w:val="00844FF4"/>
    <w:rsid w:val="0084686B"/>
    <w:rsid w:val="00847D2C"/>
    <w:rsid w:val="00850723"/>
    <w:rsid w:val="00850F6A"/>
    <w:rsid w:val="008515D0"/>
    <w:rsid w:val="00852887"/>
    <w:rsid w:val="008541E6"/>
    <w:rsid w:val="00854245"/>
    <w:rsid w:val="008544F4"/>
    <w:rsid w:val="008551CF"/>
    <w:rsid w:val="0085650C"/>
    <w:rsid w:val="008620A1"/>
    <w:rsid w:val="008623BB"/>
    <w:rsid w:val="00867CE5"/>
    <w:rsid w:val="008750C9"/>
    <w:rsid w:val="00875597"/>
    <w:rsid w:val="00876B6A"/>
    <w:rsid w:val="00876F0E"/>
    <w:rsid w:val="0087715B"/>
    <w:rsid w:val="00885486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215C"/>
    <w:rsid w:val="008A353C"/>
    <w:rsid w:val="008A48BD"/>
    <w:rsid w:val="008A57E7"/>
    <w:rsid w:val="008B15B9"/>
    <w:rsid w:val="008B2B1A"/>
    <w:rsid w:val="008B375D"/>
    <w:rsid w:val="008C0799"/>
    <w:rsid w:val="008C38E0"/>
    <w:rsid w:val="008C3EB6"/>
    <w:rsid w:val="008C509D"/>
    <w:rsid w:val="008C67AB"/>
    <w:rsid w:val="008D06A4"/>
    <w:rsid w:val="008D1A54"/>
    <w:rsid w:val="008D271E"/>
    <w:rsid w:val="008D35AC"/>
    <w:rsid w:val="008D3D09"/>
    <w:rsid w:val="008D4B79"/>
    <w:rsid w:val="008D4C64"/>
    <w:rsid w:val="008D4D5D"/>
    <w:rsid w:val="008D5991"/>
    <w:rsid w:val="008D63FE"/>
    <w:rsid w:val="008E1BB9"/>
    <w:rsid w:val="008E29C1"/>
    <w:rsid w:val="008E552D"/>
    <w:rsid w:val="008E596A"/>
    <w:rsid w:val="008E6F84"/>
    <w:rsid w:val="008F12F3"/>
    <w:rsid w:val="008F29B9"/>
    <w:rsid w:val="008F425F"/>
    <w:rsid w:val="008F4E44"/>
    <w:rsid w:val="008F7CBC"/>
    <w:rsid w:val="00902A73"/>
    <w:rsid w:val="009037B1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0319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25D"/>
    <w:rsid w:val="00947C74"/>
    <w:rsid w:val="00950830"/>
    <w:rsid w:val="00951E5C"/>
    <w:rsid w:val="00952D9C"/>
    <w:rsid w:val="009534B1"/>
    <w:rsid w:val="009540E4"/>
    <w:rsid w:val="00954388"/>
    <w:rsid w:val="00955363"/>
    <w:rsid w:val="009561ED"/>
    <w:rsid w:val="00956A9B"/>
    <w:rsid w:val="009603DE"/>
    <w:rsid w:val="009614CD"/>
    <w:rsid w:val="0096267C"/>
    <w:rsid w:val="00962AB2"/>
    <w:rsid w:val="00970C2E"/>
    <w:rsid w:val="009714F9"/>
    <w:rsid w:val="0097203B"/>
    <w:rsid w:val="00972161"/>
    <w:rsid w:val="00974007"/>
    <w:rsid w:val="00974A48"/>
    <w:rsid w:val="009752D7"/>
    <w:rsid w:val="009771A9"/>
    <w:rsid w:val="0098169B"/>
    <w:rsid w:val="00990CAA"/>
    <w:rsid w:val="0099305E"/>
    <w:rsid w:val="009933AB"/>
    <w:rsid w:val="009958D7"/>
    <w:rsid w:val="0099611D"/>
    <w:rsid w:val="0099724B"/>
    <w:rsid w:val="00997A9E"/>
    <w:rsid w:val="009A1B8B"/>
    <w:rsid w:val="009A1E86"/>
    <w:rsid w:val="009A370B"/>
    <w:rsid w:val="009A3EF7"/>
    <w:rsid w:val="009A42EE"/>
    <w:rsid w:val="009A456F"/>
    <w:rsid w:val="009A59AB"/>
    <w:rsid w:val="009A6256"/>
    <w:rsid w:val="009A78D2"/>
    <w:rsid w:val="009B0988"/>
    <w:rsid w:val="009B1B01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D6B39"/>
    <w:rsid w:val="009E08F2"/>
    <w:rsid w:val="009E1347"/>
    <w:rsid w:val="009F45DD"/>
    <w:rsid w:val="009F4ECC"/>
    <w:rsid w:val="00A00047"/>
    <w:rsid w:val="00A00E7E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15ACD"/>
    <w:rsid w:val="00A2023D"/>
    <w:rsid w:val="00A22374"/>
    <w:rsid w:val="00A22B0A"/>
    <w:rsid w:val="00A25805"/>
    <w:rsid w:val="00A26DE1"/>
    <w:rsid w:val="00A323AB"/>
    <w:rsid w:val="00A33BAF"/>
    <w:rsid w:val="00A354E4"/>
    <w:rsid w:val="00A35E73"/>
    <w:rsid w:val="00A36FD9"/>
    <w:rsid w:val="00A375B1"/>
    <w:rsid w:val="00A37A70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0AF9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5FE7"/>
    <w:rsid w:val="00AA61D0"/>
    <w:rsid w:val="00AB696E"/>
    <w:rsid w:val="00AB6F09"/>
    <w:rsid w:val="00AB7A64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02"/>
    <w:rsid w:val="00AF47FC"/>
    <w:rsid w:val="00B00B6C"/>
    <w:rsid w:val="00B00EFD"/>
    <w:rsid w:val="00B03014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39BE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4E8F"/>
    <w:rsid w:val="00B5562C"/>
    <w:rsid w:val="00B63776"/>
    <w:rsid w:val="00B643E7"/>
    <w:rsid w:val="00B65A2E"/>
    <w:rsid w:val="00B72EE0"/>
    <w:rsid w:val="00B73958"/>
    <w:rsid w:val="00B762E8"/>
    <w:rsid w:val="00B765C2"/>
    <w:rsid w:val="00B766CE"/>
    <w:rsid w:val="00B76DB9"/>
    <w:rsid w:val="00B774A9"/>
    <w:rsid w:val="00B82AE7"/>
    <w:rsid w:val="00B83740"/>
    <w:rsid w:val="00B84654"/>
    <w:rsid w:val="00B85453"/>
    <w:rsid w:val="00B91B04"/>
    <w:rsid w:val="00B923DC"/>
    <w:rsid w:val="00B925BA"/>
    <w:rsid w:val="00B930D3"/>
    <w:rsid w:val="00B94E59"/>
    <w:rsid w:val="00B94FA4"/>
    <w:rsid w:val="00B95B6A"/>
    <w:rsid w:val="00B964FA"/>
    <w:rsid w:val="00B96977"/>
    <w:rsid w:val="00BA4B83"/>
    <w:rsid w:val="00BA4D55"/>
    <w:rsid w:val="00BA5404"/>
    <w:rsid w:val="00BA6C59"/>
    <w:rsid w:val="00BA6D12"/>
    <w:rsid w:val="00BB1D28"/>
    <w:rsid w:val="00BB3743"/>
    <w:rsid w:val="00BB4379"/>
    <w:rsid w:val="00BB5EBF"/>
    <w:rsid w:val="00BB5F04"/>
    <w:rsid w:val="00BC1BC4"/>
    <w:rsid w:val="00BC446B"/>
    <w:rsid w:val="00BC6EF3"/>
    <w:rsid w:val="00BD2475"/>
    <w:rsid w:val="00BD2721"/>
    <w:rsid w:val="00BD30C7"/>
    <w:rsid w:val="00BD3F4E"/>
    <w:rsid w:val="00BD40E7"/>
    <w:rsid w:val="00BD4745"/>
    <w:rsid w:val="00BD5A11"/>
    <w:rsid w:val="00BD67A1"/>
    <w:rsid w:val="00BE08A2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5E7A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4DF0"/>
    <w:rsid w:val="00C26BD1"/>
    <w:rsid w:val="00C26D30"/>
    <w:rsid w:val="00C3009B"/>
    <w:rsid w:val="00C3418D"/>
    <w:rsid w:val="00C34453"/>
    <w:rsid w:val="00C3722B"/>
    <w:rsid w:val="00C37292"/>
    <w:rsid w:val="00C37387"/>
    <w:rsid w:val="00C3754F"/>
    <w:rsid w:val="00C41F63"/>
    <w:rsid w:val="00C44C29"/>
    <w:rsid w:val="00C46162"/>
    <w:rsid w:val="00C461E5"/>
    <w:rsid w:val="00C47D23"/>
    <w:rsid w:val="00C52B1D"/>
    <w:rsid w:val="00C54502"/>
    <w:rsid w:val="00C55D91"/>
    <w:rsid w:val="00C56F1F"/>
    <w:rsid w:val="00C60F81"/>
    <w:rsid w:val="00C61B1E"/>
    <w:rsid w:val="00C61B29"/>
    <w:rsid w:val="00C61FB2"/>
    <w:rsid w:val="00C6236D"/>
    <w:rsid w:val="00C642F6"/>
    <w:rsid w:val="00C6631B"/>
    <w:rsid w:val="00C67AE2"/>
    <w:rsid w:val="00C67F6E"/>
    <w:rsid w:val="00C700E4"/>
    <w:rsid w:val="00C701CD"/>
    <w:rsid w:val="00C70279"/>
    <w:rsid w:val="00C716B0"/>
    <w:rsid w:val="00C71DE9"/>
    <w:rsid w:val="00C7534C"/>
    <w:rsid w:val="00C7589B"/>
    <w:rsid w:val="00C76A3F"/>
    <w:rsid w:val="00C808CF"/>
    <w:rsid w:val="00C80E4D"/>
    <w:rsid w:val="00C8381E"/>
    <w:rsid w:val="00C859BA"/>
    <w:rsid w:val="00C85A89"/>
    <w:rsid w:val="00C85B2C"/>
    <w:rsid w:val="00C87C6B"/>
    <w:rsid w:val="00C91DED"/>
    <w:rsid w:val="00C9203A"/>
    <w:rsid w:val="00C92625"/>
    <w:rsid w:val="00C9360A"/>
    <w:rsid w:val="00C96792"/>
    <w:rsid w:val="00C97143"/>
    <w:rsid w:val="00C975A0"/>
    <w:rsid w:val="00C97826"/>
    <w:rsid w:val="00CA00F6"/>
    <w:rsid w:val="00CA037A"/>
    <w:rsid w:val="00CA3EE8"/>
    <w:rsid w:val="00CA47F9"/>
    <w:rsid w:val="00CA4EE5"/>
    <w:rsid w:val="00CB6B68"/>
    <w:rsid w:val="00CB7359"/>
    <w:rsid w:val="00CC062A"/>
    <w:rsid w:val="00CC096F"/>
    <w:rsid w:val="00CC19EB"/>
    <w:rsid w:val="00CC29F3"/>
    <w:rsid w:val="00CC437D"/>
    <w:rsid w:val="00CD0363"/>
    <w:rsid w:val="00CD0834"/>
    <w:rsid w:val="00CD53C5"/>
    <w:rsid w:val="00CD5537"/>
    <w:rsid w:val="00CE0BA6"/>
    <w:rsid w:val="00CE0DB7"/>
    <w:rsid w:val="00CE1F2C"/>
    <w:rsid w:val="00CE28F2"/>
    <w:rsid w:val="00CE32B4"/>
    <w:rsid w:val="00CE3E8E"/>
    <w:rsid w:val="00CF032E"/>
    <w:rsid w:val="00CF3D33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41A2"/>
    <w:rsid w:val="00D36063"/>
    <w:rsid w:val="00D4018D"/>
    <w:rsid w:val="00D41D16"/>
    <w:rsid w:val="00D436D9"/>
    <w:rsid w:val="00D44BC1"/>
    <w:rsid w:val="00D45205"/>
    <w:rsid w:val="00D460FE"/>
    <w:rsid w:val="00D47481"/>
    <w:rsid w:val="00D476F2"/>
    <w:rsid w:val="00D479C3"/>
    <w:rsid w:val="00D517F8"/>
    <w:rsid w:val="00D51EF3"/>
    <w:rsid w:val="00D521A7"/>
    <w:rsid w:val="00D5452F"/>
    <w:rsid w:val="00D55208"/>
    <w:rsid w:val="00D57531"/>
    <w:rsid w:val="00D613A5"/>
    <w:rsid w:val="00D6337F"/>
    <w:rsid w:val="00D64C79"/>
    <w:rsid w:val="00D64E72"/>
    <w:rsid w:val="00D652AD"/>
    <w:rsid w:val="00D66085"/>
    <w:rsid w:val="00D67F4F"/>
    <w:rsid w:val="00D67FFE"/>
    <w:rsid w:val="00D712A7"/>
    <w:rsid w:val="00D7439B"/>
    <w:rsid w:val="00D75D63"/>
    <w:rsid w:val="00D76B12"/>
    <w:rsid w:val="00D80F31"/>
    <w:rsid w:val="00D85931"/>
    <w:rsid w:val="00D914C1"/>
    <w:rsid w:val="00D9162F"/>
    <w:rsid w:val="00D93257"/>
    <w:rsid w:val="00D935CB"/>
    <w:rsid w:val="00D94677"/>
    <w:rsid w:val="00D9488A"/>
    <w:rsid w:val="00D9554B"/>
    <w:rsid w:val="00D95D26"/>
    <w:rsid w:val="00DA030F"/>
    <w:rsid w:val="00DA035D"/>
    <w:rsid w:val="00DA4253"/>
    <w:rsid w:val="00DA499B"/>
    <w:rsid w:val="00DB19F9"/>
    <w:rsid w:val="00DB2934"/>
    <w:rsid w:val="00DB4DB1"/>
    <w:rsid w:val="00DB6AFC"/>
    <w:rsid w:val="00DB6B51"/>
    <w:rsid w:val="00DB6DB4"/>
    <w:rsid w:val="00DB71B6"/>
    <w:rsid w:val="00DB794B"/>
    <w:rsid w:val="00DC0847"/>
    <w:rsid w:val="00DC34A9"/>
    <w:rsid w:val="00DC4404"/>
    <w:rsid w:val="00DC5C24"/>
    <w:rsid w:val="00DC5E13"/>
    <w:rsid w:val="00DD2231"/>
    <w:rsid w:val="00DD56C2"/>
    <w:rsid w:val="00DD5908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3543"/>
    <w:rsid w:val="00E03CBB"/>
    <w:rsid w:val="00E04729"/>
    <w:rsid w:val="00E0518F"/>
    <w:rsid w:val="00E067D1"/>
    <w:rsid w:val="00E06EA5"/>
    <w:rsid w:val="00E11DF9"/>
    <w:rsid w:val="00E11EC6"/>
    <w:rsid w:val="00E11F42"/>
    <w:rsid w:val="00E128D2"/>
    <w:rsid w:val="00E143F9"/>
    <w:rsid w:val="00E1749F"/>
    <w:rsid w:val="00E200A4"/>
    <w:rsid w:val="00E214BA"/>
    <w:rsid w:val="00E218EE"/>
    <w:rsid w:val="00E2372B"/>
    <w:rsid w:val="00E2502D"/>
    <w:rsid w:val="00E25D83"/>
    <w:rsid w:val="00E2680B"/>
    <w:rsid w:val="00E27D94"/>
    <w:rsid w:val="00E30C1C"/>
    <w:rsid w:val="00E33A10"/>
    <w:rsid w:val="00E351D3"/>
    <w:rsid w:val="00E3682F"/>
    <w:rsid w:val="00E4186C"/>
    <w:rsid w:val="00E43441"/>
    <w:rsid w:val="00E44FE2"/>
    <w:rsid w:val="00E507A2"/>
    <w:rsid w:val="00E5249D"/>
    <w:rsid w:val="00E60042"/>
    <w:rsid w:val="00E6188A"/>
    <w:rsid w:val="00E6338E"/>
    <w:rsid w:val="00E63F58"/>
    <w:rsid w:val="00E66A6A"/>
    <w:rsid w:val="00E71F6D"/>
    <w:rsid w:val="00E75B61"/>
    <w:rsid w:val="00E774DC"/>
    <w:rsid w:val="00E80421"/>
    <w:rsid w:val="00E80D63"/>
    <w:rsid w:val="00E82267"/>
    <w:rsid w:val="00E87CCF"/>
    <w:rsid w:val="00E87DF0"/>
    <w:rsid w:val="00E87F53"/>
    <w:rsid w:val="00E9032E"/>
    <w:rsid w:val="00E91E0F"/>
    <w:rsid w:val="00E91E93"/>
    <w:rsid w:val="00E92D7D"/>
    <w:rsid w:val="00E939E6"/>
    <w:rsid w:val="00E93C17"/>
    <w:rsid w:val="00E96D5B"/>
    <w:rsid w:val="00E97B82"/>
    <w:rsid w:val="00EA0111"/>
    <w:rsid w:val="00EA029A"/>
    <w:rsid w:val="00EA02EA"/>
    <w:rsid w:val="00EA2B16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5E48"/>
    <w:rsid w:val="00EB7DA4"/>
    <w:rsid w:val="00EC4965"/>
    <w:rsid w:val="00EC5337"/>
    <w:rsid w:val="00EC6EDA"/>
    <w:rsid w:val="00EC734A"/>
    <w:rsid w:val="00ED1CCB"/>
    <w:rsid w:val="00ED2658"/>
    <w:rsid w:val="00ED3C8C"/>
    <w:rsid w:val="00ED4E7A"/>
    <w:rsid w:val="00ED56CE"/>
    <w:rsid w:val="00ED78C8"/>
    <w:rsid w:val="00EE0688"/>
    <w:rsid w:val="00EE4BDA"/>
    <w:rsid w:val="00EE5A11"/>
    <w:rsid w:val="00EE6082"/>
    <w:rsid w:val="00EE793A"/>
    <w:rsid w:val="00EF1922"/>
    <w:rsid w:val="00EF1C3F"/>
    <w:rsid w:val="00EF1C4C"/>
    <w:rsid w:val="00EF4519"/>
    <w:rsid w:val="00EF7705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2791F"/>
    <w:rsid w:val="00F31702"/>
    <w:rsid w:val="00F33EA1"/>
    <w:rsid w:val="00F3418B"/>
    <w:rsid w:val="00F36047"/>
    <w:rsid w:val="00F4089C"/>
    <w:rsid w:val="00F410FB"/>
    <w:rsid w:val="00F4314E"/>
    <w:rsid w:val="00F43DD4"/>
    <w:rsid w:val="00F451EB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67CF4"/>
    <w:rsid w:val="00F70241"/>
    <w:rsid w:val="00F70255"/>
    <w:rsid w:val="00F72063"/>
    <w:rsid w:val="00F7361B"/>
    <w:rsid w:val="00F73D16"/>
    <w:rsid w:val="00F77613"/>
    <w:rsid w:val="00F85438"/>
    <w:rsid w:val="00F90858"/>
    <w:rsid w:val="00F90BB0"/>
    <w:rsid w:val="00F95079"/>
    <w:rsid w:val="00FA6298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03C5"/>
    <w:rsid w:val="00FD7B2A"/>
    <w:rsid w:val="00FD7C03"/>
    <w:rsid w:val="00FD7FE8"/>
    <w:rsid w:val="00FE18AA"/>
    <w:rsid w:val="00FE2414"/>
    <w:rsid w:val="00FE2C38"/>
    <w:rsid w:val="00FE362C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,"/>
  <w:listSeparator w:val=";"/>
  <w14:docId w14:val="5779711D"/>
  <w15:docId w15:val="{D989EAF1-C0A0-403E-AF55-4AFE9740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 w:qFormat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7E339A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customStyle="1" w:styleId="NazivRM">
    <w:name w:val="NazivRM"/>
    <w:basedOn w:val="NazivFirma"/>
    <w:qFormat/>
    <w:rsid w:val="000E5E2F"/>
    <w:pPr>
      <w:spacing w:before="0"/>
    </w:pPr>
    <w:rPr>
      <w:rFonts w:ascii="StobiSerif Regular" w:hAnsi="StobiSerif Regular"/>
      <w:sz w:val="16"/>
    </w:rPr>
  </w:style>
  <w:style w:type="paragraph" w:customStyle="1" w:styleId="NazivFirma">
    <w:name w:val="NazivFirma"/>
    <w:basedOn w:val="Header"/>
    <w:qFormat/>
    <w:rsid w:val="000E5E2F"/>
    <w:pPr>
      <w:tabs>
        <w:tab w:val="clear" w:pos="4153"/>
        <w:tab w:val="clear" w:pos="8306"/>
      </w:tabs>
      <w:suppressAutoHyphens w:val="0"/>
      <w:spacing w:before="120"/>
      <w:jc w:val="left"/>
    </w:pPr>
    <w:rPr>
      <w:rFonts w:ascii="StobiSerif Bold" w:hAnsi="StobiSerif Bold" w:cs="Arial"/>
      <w:noProof/>
      <w:lang w:val="en-US" w:eastAsia="mk-MK"/>
    </w:rPr>
  </w:style>
  <w:style w:type="paragraph" w:customStyle="1" w:styleId="BrojDatum">
    <w:name w:val="BrojDatum"/>
    <w:basedOn w:val="Normal"/>
    <w:qFormat/>
    <w:rsid w:val="000E5E2F"/>
    <w:pPr>
      <w:suppressAutoHyphens w:val="0"/>
      <w:spacing w:after="60"/>
      <w:jc w:val="center"/>
    </w:pPr>
    <w:rPr>
      <w:rFonts w:ascii="StobiSerif Medium" w:hAnsi="StobiSerif Medium"/>
      <w:sz w:val="18"/>
      <w:szCs w:val="18"/>
      <w:lang w:eastAsia="mk-MK"/>
    </w:rPr>
  </w:style>
  <w:style w:type="paragraph" w:styleId="BodyText">
    <w:name w:val="Body Text"/>
    <w:basedOn w:val="Normal"/>
    <w:link w:val="BodyTextChar"/>
    <w:qFormat/>
    <w:locked/>
    <w:rsid w:val="000E5E2F"/>
    <w:pPr>
      <w:suppressAutoHyphens w:val="0"/>
      <w:spacing w:after="200"/>
    </w:pPr>
    <w:rPr>
      <w:rFonts w:ascii="StobiSerif Regular" w:hAnsi="StobiSerif Regular"/>
      <w:sz w:val="22"/>
      <w:szCs w:val="20"/>
      <w:lang w:eastAsia="mk-MK"/>
    </w:rPr>
  </w:style>
  <w:style w:type="character" w:customStyle="1" w:styleId="BodyTextChar">
    <w:name w:val="Body Text Char"/>
    <w:basedOn w:val="DefaultParagraphFont"/>
    <w:link w:val="BodyText"/>
    <w:rsid w:val="000E5E2F"/>
    <w:rPr>
      <w:rFonts w:ascii="StobiSerif Regular" w:hAnsi="StobiSerif Regular"/>
      <w:sz w:val="22"/>
      <w:lang w:val="mk-MK" w:eastAsia="mk-MK"/>
    </w:rPr>
  </w:style>
  <w:style w:type="paragraph" w:styleId="EnvelopeAddress">
    <w:name w:val="envelope address"/>
    <w:basedOn w:val="BodyText"/>
    <w:unhideWhenUsed/>
    <w:locked/>
    <w:rsid w:val="000E5E2F"/>
    <w:pPr>
      <w:contextualSpacing/>
      <w:jc w:val="left"/>
    </w:pPr>
    <w:rPr>
      <w:rFonts w:ascii="StobiSerif Medium" w:hAnsi="StobiSerif Medium"/>
    </w:rPr>
  </w:style>
  <w:style w:type="paragraph" w:styleId="BlockText">
    <w:name w:val="Block Text"/>
    <w:basedOn w:val="BodyText"/>
    <w:unhideWhenUsed/>
    <w:locked/>
    <w:rsid w:val="000E5E2F"/>
    <w:pPr>
      <w:spacing w:after="0"/>
      <w:jc w:val="left"/>
    </w:pPr>
    <w:rPr>
      <w:rFonts w:ascii="StobiSerif Medium" w:hAnsi="StobiSerif Medium"/>
      <w:szCs w:val="22"/>
    </w:rPr>
  </w:style>
  <w:style w:type="paragraph" w:customStyle="1" w:styleId="SoPocit">
    <w:name w:val="SoPocit"/>
    <w:basedOn w:val="BodyText"/>
    <w:qFormat/>
    <w:rsid w:val="000E5E2F"/>
    <w:pPr>
      <w:spacing w:before="300"/>
      <w:jc w:val="left"/>
    </w:pPr>
  </w:style>
  <w:style w:type="paragraph" w:styleId="Signature">
    <w:name w:val="Signature"/>
    <w:basedOn w:val="BodyText"/>
    <w:link w:val="SignatureChar"/>
    <w:unhideWhenUsed/>
    <w:locked/>
    <w:rsid w:val="000E5E2F"/>
    <w:pPr>
      <w:spacing w:after="600"/>
      <w:contextualSpacing/>
      <w:jc w:val="left"/>
    </w:pPr>
  </w:style>
  <w:style w:type="character" w:customStyle="1" w:styleId="SignatureChar">
    <w:name w:val="Signature Char"/>
    <w:basedOn w:val="DefaultParagraphFont"/>
    <w:link w:val="Signature"/>
    <w:rsid w:val="000E5E2F"/>
    <w:rPr>
      <w:rFonts w:ascii="StobiSerif Regular" w:hAnsi="StobiSerif Regular"/>
      <w:sz w:val="22"/>
      <w:lang w:val="mk-MK" w:eastAsia="mk-MK"/>
    </w:rPr>
  </w:style>
  <w:style w:type="paragraph" w:customStyle="1" w:styleId="Prilog">
    <w:name w:val="Prilog"/>
    <w:basedOn w:val="BodyText"/>
    <w:rsid w:val="000E5E2F"/>
    <w:pPr>
      <w:spacing w:before="300" w:after="100"/>
      <w:jc w:val="left"/>
    </w:pPr>
    <w:rPr>
      <w:sz w:val="18"/>
    </w:rPr>
  </w:style>
  <w:style w:type="paragraph" w:customStyle="1" w:styleId="PrilogLista">
    <w:name w:val="PrilogLista"/>
    <w:basedOn w:val="Prilog"/>
    <w:rsid w:val="000E5E2F"/>
    <w:pPr>
      <w:numPr>
        <w:numId w:val="1"/>
      </w:numPr>
      <w:spacing w:after="0"/>
      <w:ind w:left="142" w:hanging="142"/>
    </w:pPr>
    <w:rPr>
      <w:sz w:val="16"/>
    </w:rPr>
  </w:style>
  <w:style w:type="paragraph" w:customStyle="1" w:styleId="Odobril">
    <w:name w:val="Odobril"/>
    <w:basedOn w:val="BodyText"/>
    <w:rsid w:val="00A22374"/>
    <w:pPr>
      <w:spacing w:after="100"/>
      <w:jc w:val="left"/>
    </w:pPr>
    <w:rPr>
      <w:sz w:val="16"/>
    </w:rPr>
  </w:style>
  <w:style w:type="paragraph" w:customStyle="1" w:styleId="Style">
    <w:name w:val="Style"/>
    <w:rsid w:val="00497F39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pvlisice.m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056CB-BD7B-4B63-B06C-2D5FADA4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194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Nadica Apostolovska</cp:lastModifiedBy>
  <cp:revision>25</cp:revision>
  <cp:lastPrinted>2023-09-15T07:15:00Z</cp:lastPrinted>
  <dcterms:created xsi:type="dcterms:W3CDTF">2023-09-11T07:57:00Z</dcterms:created>
  <dcterms:modified xsi:type="dcterms:W3CDTF">2023-12-12T07:41:00Z</dcterms:modified>
</cp:coreProperties>
</file>